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FFA" w:rsidRPr="00E9716D" w:rsidRDefault="00930FFA" w:rsidP="00E9716D">
      <w:pPr>
        <w:pStyle w:val="a3"/>
        <w:shd w:val="clear" w:color="auto" w:fill="FFFFFF"/>
        <w:spacing w:before="0" w:beforeAutospacing="0" w:after="0" w:afterAutospacing="0"/>
        <w:jc w:val="center"/>
        <w:rPr>
          <w:iCs/>
          <w:color w:val="000000"/>
          <w:sz w:val="26"/>
          <w:szCs w:val="26"/>
        </w:rPr>
      </w:pPr>
      <w:r w:rsidRPr="00E9716D">
        <w:rPr>
          <w:iCs/>
          <w:color w:val="000000"/>
          <w:sz w:val="26"/>
          <w:szCs w:val="26"/>
        </w:rPr>
        <w:t>Тема:</w:t>
      </w:r>
      <w:r w:rsidRPr="00E9716D">
        <w:rPr>
          <w:b/>
          <w:iCs/>
          <w:color w:val="000000"/>
          <w:sz w:val="26"/>
          <w:szCs w:val="26"/>
        </w:rPr>
        <w:t xml:space="preserve"> </w:t>
      </w:r>
      <w:r w:rsidRPr="00E9716D">
        <w:rPr>
          <w:iCs/>
          <w:color w:val="000000"/>
          <w:sz w:val="26"/>
          <w:szCs w:val="26"/>
        </w:rPr>
        <w:t>«Современная семья и её финансы»</w:t>
      </w:r>
    </w:p>
    <w:p w:rsidR="00930FFA" w:rsidRPr="00E9716D" w:rsidRDefault="00930FFA" w:rsidP="00E9716D">
      <w:pPr>
        <w:pStyle w:val="a3"/>
        <w:shd w:val="clear" w:color="auto" w:fill="FFFFFF"/>
        <w:spacing w:before="0" w:beforeAutospacing="0" w:after="0" w:afterAutospacing="0"/>
        <w:jc w:val="center"/>
        <w:rPr>
          <w:b/>
          <w:iCs/>
          <w:color w:val="000000"/>
          <w:sz w:val="26"/>
          <w:szCs w:val="26"/>
        </w:rPr>
      </w:pPr>
    </w:p>
    <w:p w:rsidR="00930FFA" w:rsidRPr="00E9716D" w:rsidRDefault="00930FFA" w:rsidP="00E9716D">
      <w:pPr>
        <w:pStyle w:val="a3"/>
        <w:shd w:val="clear" w:color="auto" w:fill="FFFFFF"/>
        <w:spacing w:before="0" w:beforeAutospacing="0" w:after="0" w:afterAutospacing="0"/>
        <w:ind w:left="6379"/>
        <w:jc w:val="both"/>
        <w:rPr>
          <w:iCs/>
          <w:color w:val="000000"/>
          <w:sz w:val="26"/>
          <w:szCs w:val="26"/>
        </w:rPr>
      </w:pPr>
      <w:r w:rsidRPr="00E9716D">
        <w:rPr>
          <w:iCs/>
          <w:color w:val="000000"/>
          <w:sz w:val="26"/>
          <w:szCs w:val="26"/>
        </w:rPr>
        <w:t>Габдуллина Э.Б.,</w:t>
      </w:r>
    </w:p>
    <w:p w:rsidR="00930FFA" w:rsidRPr="00E9716D" w:rsidRDefault="00930FFA" w:rsidP="00E9716D">
      <w:pPr>
        <w:pStyle w:val="a3"/>
        <w:shd w:val="clear" w:color="auto" w:fill="FFFFFF"/>
        <w:spacing w:before="0" w:beforeAutospacing="0" w:after="0" w:afterAutospacing="0"/>
        <w:ind w:left="6379"/>
        <w:jc w:val="both"/>
        <w:rPr>
          <w:iCs/>
          <w:color w:val="000000"/>
          <w:sz w:val="26"/>
          <w:szCs w:val="26"/>
        </w:rPr>
      </w:pPr>
      <w:r w:rsidRPr="00E9716D">
        <w:rPr>
          <w:iCs/>
          <w:color w:val="000000"/>
          <w:sz w:val="26"/>
          <w:szCs w:val="26"/>
        </w:rPr>
        <w:t>учитель истории и</w:t>
      </w:r>
    </w:p>
    <w:p w:rsidR="00930FFA" w:rsidRPr="00E9716D" w:rsidRDefault="00930FFA" w:rsidP="00E9716D">
      <w:pPr>
        <w:pStyle w:val="a3"/>
        <w:shd w:val="clear" w:color="auto" w:fill="FFFFFF"/>
        <w:spacing w:before="0" w:beforeAutospacing="0" w:after="0" w:afterAutospacing="0"/>
        <w:ind w:left="6379"/>
        <w:jc w:val="both"/>
        <w:rPr>
          <w:iCs/>
          <w:color w:val="000000"/>
          <w:sz w:val="26"/>
          <w:szCs w:val="26"/>
        </w:rPr>
      </w:pPr>
      <w:r w:rsidRPr="00E9716D">
        <w:rPr>
          <w:iCs/>
          <w:color w:val="000000"/>
          <w:sz w:val="26"/>
          <w:szCs w:val="26"/>
        </w:rPr>
        <w:t>обществознания</w:t>
      </w:r>
    </w:p>
    <w:p w:rsidR="00930FFA" w:rsidRPr="00E9716D" w:rsidRDefault="00930FFA" w:rsidP="00E9716D">
      <w:pPr>
        <w:pStyle w:val="a3"/>
        <w:shd w:val="clear" w:color="auto" w:fill="FFFFFF"/>
        <w:spacing w:before="0" w:beforeAutospacing="0" w:after="0" w:afterAutospacing="0"/>
        <w:ind w:left="6379"/>
        <w:jc w:val="both"/>
        <w:rPr>
          <w:iCs/>
          <w:color w:val="000000"/>
          <w:sz w:val="26"/>
          <w:szCs w:val="26"/>
        </w:rPr>
      </w:pPr>
      <w:r w:rsidRPr="00E9716D">
        <w:rPr>
          <w:iCs/>
          <w:color w:val="000000"/>
          <w:sz w:val="26"/>
          <w:szCs w:val="26"/>
        </w:rPr>
        <w:t xml:space="preserve">МАОУ СОШ № 1 </w:t>
      </w:r>
    </w:p>
    <w:p w:rsidR="00930FFA" w:rsidRPr="00E9716D" w:rsidRDefault="00930FFA" w:rsidP="00E9716D">
      <w:pPr>
        <w:pStyle w:val="a3"/>
        <w:shd w:val="clear" w:color="auto" w:fill="FFFFFF"/>
        <w:spacing w:before="0" w:beforeAutospacing="0" w:after="0" w:afterAutospacing="0"/>
        <w:ind w:left="6379"/>
        <w:jc w:val="both"/>
        <w:rPr>
          <w:iCs/>
          <w:color w:val="000000"/>
          <w:sz w:val="26"/>
          <w:szCs w:val="26"/>
        </w:rPr>
      </w:pPr>
      <w:r w:rsidRPr="00E9716D">
        <w:rPr>
          <w:iCs/>
          <w:color w:val="000000"/>
          <w:sz w:val="26"/>
          <w:szCs w:val="26"/>
        </w:rPr>
        <w:t xml:space="preserve">им </w:t>
      </w:r>
      <w:proofErr w:type="spellStart"/>
      <w:r w:rsidRPr="00E9716D">
        <w:rPr>
          <w:iCs/>
          <w:color w:val="000000"/>
          <w:sz w:val="26"/>
          <w:szCs w:val="26"/>
        </w:rPr>
        <w:t>В.П.Ферапонтова</w:t>
      </w:r>
      <w:proofErr w:type="spellEnd"/>
    </w:p>
    <w:p w:rsidR="00930FFA" w:rsidRPr="00E9716D" w:rsidRDefault="00930FFA" w:rsidP="00E9716D">
      <w:pPr>
        <w:pStyle w:val="a3"/>
        <w:shd w:val="clear" w:color="auto" w:fill="FFFFFF"/>
        <w:spacing w:before="0" w:beforeAutospacing="0" w:after="0" w:afterAutospacing="0"/>
        <w:ind w:left="6379"/>
        <w:jc w:val="both"/>
        <w:rPr>
          <w:iCs/>
          <w:color w:val="000000"/>
          <w:sz w:val="26"/>
          <w:szCs w:val="26"/>
        </w:rPr>
      </w:pPr>
      <w:r w:rsidRPr="00E9716D">
        <w:rPr>
          <w:iCs/>
          <w:color w:val="000000"/>
          <w:sz w:val="26"/>
          <w:szCs w:val="26"/>
        </w:rPr>
        <w:t>г. Белебей</w:t>
      </w:r>
    </w:p>
    <w:p w:rsidR="00EA7622" w:rsidRPr="00E9716D" w:rsidRDefault="00EA7622" w:rsidP="00E9716D">
      <w:pPr>
        <w:pStyle w:val="a3"/>
        <w:shd w:val="clear" w:color="auto" w:fill="FFFFFF"/>
        <w:spacing w:before="0" w:beforeAutospacing="0" w:after="0" w:afterAutospacing="0"/>
        <w:jc w:val="both"/>
        <w:rPr>
          <w:b/>
          <w:iCs/>
          <w:color w:val="000000"/>
          <w:sz w:val="26"/>
          <w:szCs w:val="26"/>
        </w:rPr>
      </w:pPr>
    </w:p>
    <w:p w:rsidR="00EA7622" w:rsidRPr="00E9716D" w:rsidRDefault="00EA7622" w:rsidP="00E9716D">
      <w:pPr>
        <w:pStyle w:val="a3"/>
        <w:shd w:val="clear" w:color="auto" w:fill="FFFFFF"/>
        <w:spacing w:before="0" w:beforeAutospacing="0" w:after="0" w:afterAutospacing="0"/>
        <w:jc w:val="both"/>
        <w:rPr>
          <w:iCs/>
          <w:color w:val="000000"/>
          <w:sz w:val="26"/>
          <w:szCs w:val="26"/>
        </w:rPr>
      </w:pPr>
      <w:r w:rsidRPr="00E9716D">
        <w:rPr>
          <w:b/>
          <w:iCs/>
          <w:color w:val="000000"/>
          <w:sz w:val="26"/>
          <w:szCs w:val="26"/>
        </w:rPr>
        <w:t>Форма проведения:</w:t>
      </w:r>
      <w:r w:rsidRPr="00E9716D">
        <w:rPr>
          <w:iCs/>
          <w:color w:val="000000"/>
          <w:sz w:val="26"/>
          <w:szCs w:val="26"/>
        </w:rPr>
        <w:t xml:space="preserve"> классный час</w:t>
      </w:r>
      <w:bookmarkStart w:id="0" w:name="_GoBack"/>
      <w:bookmarkEnd w:id="0"/>
    </w:p>
    <w:p w:rsidR="00EA7622" w:rsidRPr="00E9716D" w:rsidRDefault="00EA7622" w:rsidP="00E9716D">
      <w:pPr>
        <w:pStyle w:val="a3"/>
        <w:shd w:val="clear" w:color="auto" w:fill="FFFFFF"/>
        <w:spacing w:before="0" w:beforeAutospacing="0" w:after="0" w:afterAutospacing="0"/>
        <w:jc w:val="both"/>
        <w:rPr>
          <w:iCs/>
          <w:color w:val="000000"/>
          <w:sz w:val="26"/>
          <w:szCs w:val="26"/>
        </w:rPr>
      </w:pPr>
      <w:r w:rsidRPr="00E9716D">
        <w:rPr>
          <w:b/>
          <w:iCs/>
          <w:color w:val="000000"/>
          <w:sz w:val="26"/>
          <w:szCs w:val="26"/>
        </w:rPr>
        <w:t>Возрастная категория</w:t>
      </w:r>
      <w:r w:rsidRPr="00E9716D">
        <w:rPr>
          <w:iCs/>
          <w:color w:val="000000"/>
          <w:sz w:val="26"/>
          <w:szCs w:val="26"/>
        </w:rPr>
        <w:t>: 11-12 лет</w:t>
      </w:r>
    </w:p>
    <w:p w:rsidR="00036E6F" w:rsidRPr="00E9716D" w:rsidRDefault="00036E6F" w:rsidP="00E9716D">
      <w:pPr>
        <w:pStyle w:val="a3"/>
        <w:shd w:val="clear" w:color="auto" w:fill="FFFFFF"/>
        <w:spacing w:before="0" w:beforeAutospacing="0" w:after="0" w:afterAutospacing="0"/>
        <w:jc w:val="both"/>
        <w:rPr>
          <w:color w:val="000000"/>
          <w:sz w:val="26"/>
          <w:szCs w:val="26"/>
        </w:rPr>
      </w:pPr>
      <w:r w:rsidRPr="00E9716D">
        <w:rPr>
          <w:b/>
          <w:bCs/>
          <w:iCs/>
          <w:color w:val="000000"/>
          <w:sz w:val="26"/>
          <w:szCs w:val="26"/>
        </w:rPr>
        <w:t>Цель:</w:t>
      </w:r>
      <w:r w:rsidRPr="00E9716D">
        <w:rPr>
          <w:color w:val="000000"/>
          <w:sz w:val="26"/>
          <w:szCs w:val="26"/>
        </w:rPr>
        <w:t> </w:t>
      </w:r>
      <w:r w:rsidR="00BB1DAF" w:rsidRPr="00E9716D">
        <w:rPr>
          <w:color w:val="000000"/>
          <w:sz w:val="26"/>
          <w:szCs w:val="26"/>
        </w:rPr>
        <w:t xml:space="preserve">способствовать формированию знаний о </w:t>
      </w:r>
      <w:r w:rsidR="00A065AB">
        <w:rPr>
          <w:color w:val="000000"/>
          <w:sz w:val="26"/>
          <w:szCs w:val="26"/>
        </w:rPr>
        <w:t>бюджете семьи</w:t>
      </w:r>
      <w:r w:rsidR="00BB1DAF" w:rsidRPr="00E9716D">
        <w:rPr>
          <w:color w:val="000000"/>
          <w:sz w:val="26"/>
          <w:szCs w:val="26"/>
        </w:rPr>
        <w:t xml:space="preserve"> и </w:t>
      </w:r>
      <w:r w:rsidR="00A065AB" w:rsidRPr="00E9716D">
        <w:rPr>
          <w:color w:val="000000"/>
          <w:sz w:val="26"/>
          <w:szCs w:val="26"/>
        </w:rPr>
        <w:t>воспитывать ответственность и нравственное поведение в области экономических отношений в быту</w:t>
      </w:r>
      <w:r w:rsidR="00B564D8">
        <w:rPr>
          <w:color w:val="000000"/>
          <w:sz w:val="26"/>
          <w:szCs w:val="26"/>
        </w:rPr>
        <w:t>.</w:t>
      </w:r>
    </w:p>
    <w:p w:rsidR="00AA7F88" w:rsidRPr="00A065AB" w:rsidRDefault="00036E6F" w:rsidP="00A065AB">
      <w:pPr>
        <w:pStyle w:val="a3"/>
        <w:shd w:val="clear" w:color="auto" w:fill="FFFFFF"/>
        <w:spacing w:before="0" w:beforeAutospacing="0" w:after="0" w:afterAutospacing="0"/>
        <w:jc w:val="both"/>
        <w:rPr>
          <w:b/>
          <w:color w:val="000000"/>
          <w:sz w:val="26"/>
          <w:szCs w:val="26"/>
        </w:rPr>
      </w:pPr>
      <w:r w:rsidRPr="00E9716D">
        <w:rPr>
          <w:b/>
          <w:color w:val="000000"/>
          <w:sz w:val="26"/>
          <w:szCs w:val="26"/>
        </w:rPr>
        <w:t>Задачи:</w:t>
      </w:r>
    </w:p>
    <w:p w:rsidR="00AA7F88" w:rsidRPr="00E9716D" w:rsidRDefault="00AA7F88" w:rsidP="00E9716D">
      <w:pPr>
        <w:pStyle w:val="a3"/>
        <w:numPr>
          <w:ilvl w:val="0"/>
          <w:numId w:val="14"/>
        </w:numPr>
        <w:shd w:val="clear" w:color="auto" w:fill="FFFFFF"/>
        <w:spacing w:before="0" w:beforeAutospacing="0" w:after="0" w:afterAutospacing="0"/>
        <w:ind w:left="284" w:hanging="284"/>
        <w:jc w:val="both"/>
        <w:rPr>
          <w:color w:val="000000"/>
          <w:sz w:val="26"/>
          <w:szCs w:val="26"/>
        </w:rPr>
      </w:pPr>
      <w:r w:rsidRPr="00E9716D">
        <w:rPr>
          <w:color w:val="000000"/>
          <w:sz w:val="26"/>
          <w:szCs w:val="26"/>
        </w:rPr>
        <w:t xml:space="preserve">познакомить </w:t>
      </w:r>
      <w:r w:rsidR="00EA7622" w:rsidRPr="00E9716D">
        <w:rPr>
          <w:color w:val="000000"/>
          <w:sz w:val="26"/>
          <w:szCs w:val="26"/>
        </w:rPr>
        <w:t>со</w:t>
      </w:r>
      <w:r w:rsidRPr="00E9716D">
        <w:rPr>
          <w:color w:val="000000"/>
          <w:sz w:val="26"/>
          <w:szCs w:val="26"/>
        </w:rPr>
        <w:t xml:space="preserve"> структурой семейного </w:t>
      </w:r>
      <w:r w:rsidRPr="00E9716D">
        <w:rPr>
          <w:bCs/>
          <w:color w:val="000000"/>
          <w:sz w:val="26"/>
          <w:szCs w:val="26"/>
        </w:rPr>
        <w:t>бюджета</w:t>
      </w:r>
      <w:r w:rsidRPr="00E9716D">
        <w:rPr>
          <w:color w:val="000000"/>
          <w:sz w:val="26"/>
          <w:szCs w:val="26"/>
        </w:rPr>
        <w:t>, с основами домашней бухгалтерии</w:t>
      </w:r>
    </w:p>
    <w:p w:rsidR="00AA7F88" w:rsidRPr="00E9716D" w:rsidRDefault="00AA7F88" w:rsidP="00E9716D">
      <w:pPr>
        <w:pStyle w:val="a3"/>
        <w:numPr>
          <w:ilvl w:val="0"/>
          <w:numId w:val="14"/>
        </w:numPr>
        <w:shd w:val="clear" w:color="auto" w:fill="FFFFFF"/>
        <w:spacing w:before="0" w:beforeAutospacing="0" w:after="0" w:afterAutospacing="0"/>
        <w:ind w:left="284" w:hanging="284"/>
        <w:jc w:val="both"/>
        <w:rPr>
          <w:color w:val="000000"/>
          <w:sz w:val="26"/>
          <w:szCs w:val="26"/>
        </w:rPr>
      </w:pPr>
      <w:r w:rsidRPr="00E9716D">
        <w:rPr>
          <w:color w:val="000000"/>
          <w:sz w:val="26"/>
          <w:szCs w:val="26"/>
        </w:rPr>
        <w:t>освоение приёмов работы с экономической информацией, её осмысление; проведение простых финансовых расчётов;</w:t>
      </w:r>
    </w:p>
    <w:p w:rsidR="00AA7F88" w:rsidRPr="00E9716D" w:rsidRDefault="00AA7F88" w:rsidP="00E9716D">
      <w:pPr>
        <w:pStyle w:val="a3"/>
        <w:numPr>
          <w:ilvl w:val="0"/>
          <w:numId w:val="14"/>
        </w:numPr>
        <w:shd w:val="clear" w:color="auto" w:fill="FFFFFF"/>
        <w:spacing w:before="0" w:beforeAutospacing="0" w:after="0" w:afterAutospacing="0"/>
        <w:ind w:left="284" w:hanging="284"/>
        <w:jc w:val="both"/>
        <w:rPr>
          <w:color w:val="000000"/>
          <w:sz w:val="26"/>
          <w:szCs w:val="26"/>
        </w:rPr>
      </w:pPr>
      <w:r w:rsidRPr="00E9716D">
        <w:rPr>
          <w:color w:val="000000"/>
          <w:sz w:val="26"/>
          <w:szCs w:val="26"/>
        </w:rPr>
        <w:t>развивать умение находить и анализировать достоверную информацию для решения целей и задач, строить логически обоснованные рассуждения, представлять информацию в форме текста и схемы;</w:t>
      </w:r>
    </w:p>
    <w:p w:rsidR="00AA7F88" w:rsidRPr="00E9716D" w:rsidRDefault="00AA7F88" w:rsidP="00E9716D">
      <w:pPr>
        <w:pStyle w:val="a5"/>
        <w:numPr>
          <w:ilvl w:val="0"/>
          <w:numId w:val="14"/>
        </w:numPr>
        <w:shd w:val="clear" w:color="auto" w:fill="FFFFFF"/>
        <w:spacing w:after="0" w:line="240" w:lineRule="auto"/>
        <w:ind w:left="284" w:hanging="284"/>
        <w:jc w:val="both"/>
        <w:rPr>
          <w:color w:val="000000"/>
          <w:sz w:val="26"/>
          <w:szCs w:val="26"/>
        </w:rPr>
      </w:pPr>
      <w:r w:rsidRPr="00E9716D">
        <w:rPr>
          <w:color w:val="000000"/>
          <w:sz w:val="26"/>
          <w:szCs w:val="26"/>
        </w:rPr>
        <w:t>р</w:t>
      </w:r>
      <w:r w:rsidRPr="00E9716D">
        <w:rPr>
          <w:rFonts w:ascii="Times New Roman" w:eastAsia="Times New Roman" w:hAnsi="Times New Roman" w:cs="Times New Roman"/>
          <w:color w:val="000000"/>
          <w:sz w:val="26"/>
          <w:szCs w:val="26"/>
          <w:lang w:eastAsia="ru-RU"/>
        </w:rPr>
        <w:t>азвивать познавательные процессы учащихся (внимание, память, мышление, речь);</w:t>
      </w:r>
    </w:p>
    <w:p w:rsidR="00AA7F88" w:rsidRPr="00E9716D" w:rsidRDefault="00AA7F88" w:rsidP="00E9716D">
      <w:pPr>
        <w:pStyle w:val="a3"/>
        <w:numPr>
          <w:ilvl w:val="0"/>
          <w:numId w:val="14"/>
        </w:numPr>
        <w:shd w:val="clear" w:color="auto" w:fill="FFFFFF"/>
        <w:spacing w:before="0" w:beforeAutospacing="0" w:after="0" w:afterAutospacing="0"/>
        <w:ind w:left="284" w:hanging="284"/>
        <w:jc w:val="both"/>
        <w:rPr>
          <w:color w:val="000000"/>
          <w:sz w:val="26"/>
          <w:szCs w:val="26"/>
        </w:rPr>
      </w:pPr>
      <w:r w:rsidRPr="00E9716D">
        <w:rPr>
          <w:color w:val="000000"/>
          <w:sz w:val="26"/>
          <w:szCs w:val="26"/>
        </w:rPr>
        <w:t>развивать умение  слушать собеседника и вести диалог;</w:t>
      </w:r>
    </w:p>
    <w:p w:rsidR="00AA7F88" w:rsidRPr="00E9716D" w:rsidRDefault="00AA7F88" w:rsidP="00E9716D">
      <w:pPr>
        <w:pStyle w:val="a3"/>
        <w:numPr>
          <w:ilvl w:val="0"/>
          <w:numId w:val="14"/>
        </w:numPr>
        <w:shd w:val="clear" w:color="auto" w:fill="FFFFFF"/>
        <w:spacing w:before="0" w:beforeAutospacing="0" w:after="0" w:afterAutospacing="0"/>
        <w:ind w:left="284" w:hanging="284"/>
        <w:jc w:val="both"/>
        <w:rPr>
          <w:color w:val="000000"/>
          <w:sz w:val="26"/>
          <w:szCs w:val="26"/>
        </w:rPr>
      </w:pPr>
      <w:r w:rsidRPr="00E9716D">
        <w:rPr>
          <w:color w:val="000000"/>
          <w:sz w:val="26"/>
          <w:szCs w:val="26"/>
        </w:rPr>
        <w:t>развивать умение  излагать своё мнение, аргументировать свою точку зрения и давать оценку событий;</w:t>
      </w:r>
    </w:p>
    <w:p w:rsidR="00AA7F88" w:rsidRPr="00E9716D" w:rsidRDefault="00AA7F88" w:rsidP="00E9716D">
      <w:pPr>
        <w:pStyle w:val="a3"/>
        <w:numPr>
          <w:ilvl w:val="0"/>
          <w:numId w:val="14"/>
        </w:numPr>
        <w:shd w:val="clear" w:color="auto" w:fill="FFFFFF"/>
        <w:spacing w:before="0" w:beforeAutospacing="0" w:after="0" w:afterAutospacing="0"/>
        <w:ind w:left="284" w:hanging="284"/>
        <w:jc w:val="both"/>
        <w:rPr>
          <w:color w:val="000000"/>
          <w:sz w:val="26"/>
          <w:szCs w:val="26"/>
        </w:rPr>
      </w:pPr>
      <w:r w:rsidRPr="00E9716D">
        <w:rPr>
          <w:color w:val="000000"/>
          <w:sz w:val="26"/>
          <w:szCs w:val="26"/>
        </w:rPr>
        <w:t>развивать умение  договариваться о распределении функций и ролей в совместной деятельности;</w:t>
      </w:r>
    </w:p>
    <w:p w:rsidR="00EA7622" w:rsidRPr="00A065AB" w:rsidRDefault="00AA7F88" w:rsidP="00A065AB">
      <w:pPr>
        <w:pStyle w:val="a3"/>
        <w:numPr>
          <w:ilvl w:val="0"/>
          <w:numId w:val="14"/>
        </w:numPr>
        <w:shd w:val="clear" w:color="auto" w:fill="FFFFFF"/>
        <w:spacing w:before="0" w:beforeAutospacing="0" w:after="0" w:afterAutospacing="0"/>
        <w:ind w:left="284" w:hanging="284"/>
        <w:jc w:val="both"/>
        <w:rPr>
          <w:color w:val="000000"/>
          <w:sz w:val="26"/>
          <w:szCs w:val="26"/>
        </w:rPr>
      </w:pPr>
      <w:r w:rsidRPr="00E9716D">
        <w:rPr>
          <w:color w:val="000000"/>
          <w:sz w:val="26"/>
          <w:szCs w:val="26"/>
        </w:rPr>
        <w:t>развивать способность обучающихся делать необходимые выводы и давать обоснованные оценки экономических ситуаций; определять  элементарные проблемы в области семейных финансов и нахождение путей их решения;</w:t>
      </w:r>
    </w:p>
    <w:p w:rsidR="00AA7F88" w:rsidRPr="00E9716D" w:rsidRDefault="00AA7F88" w:rsidP="00E9716D">
      <w:pPr>
        <w:pStyle w:val="a5"/>
        <w:numPr>
          <w:ilvl w:val="0"/>
          <w:numId w:val="14"/>
        </w:numPr>
        <w:shd w:val="clear" w:color="auto" w:fill="FFFFFF"/>
        <w:spacing w:after="0" w:line="240" w:lineRule="auto"/>
        <w:ind w:left="284" w:hanging="284"/>
        <w:rPr>
          <w:rFonts w:ascii="YS Text" w:eastAsia="Times New Roman" w:hAnsi="YS Text"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воспитывать учащихся бережно относиться к семейному бюджету, ценить труд всех членов семьи.</w:t>
      </w:r>
    </w:p>
    <w:p w:rsidR="00036E6F" w:rsidRPr="00E9716D" w:rsidRDefault="00036E6F" w:rsidP="00E9716D">
      <w:pPr>
        <w:pStyle w:val="a3"/>
        <w:shd w:val="clear" w:color="auto" w:fill="FFFFFF"/>
        <w:spacing w:before="0" w:beforeAutospacing="0" w:after="0" w:afterAutospacing="0"/>
        <w:jc w:val="both"/>
        <w:rPr>
          <w:b/>
          <w:iCs/>
          <w:color w:val="000000"/>
          <w:sz w:val="26"/>
          <w:szCs w:val="26"/>
        </w:rPr>
      </w:pPr>
      <w:r w:rsidRPr="00E9716D">
        <w:rPr>
          <w:b/>
          <w:iCs/>
          <w:color w:val="000000"/>
          <w:sz w:val="26"/>
          <w:szCs w:val="26"/>
        </w:rPr>
        <w:t xml:space="preserve">Оборудование: </w:t>
      </w:r>
      <w:r w:rsidR="00AA7F88" w:rsidRPr="00E9716D">
        <w:rPr>
          <w:rFonts w:ascii="Arial" w:hAnsi="Arial" w:cs="Arial"/>
          <w:color w:val="111111"/>
          <w:sz w:val="26"/>
          <w:szCs w:val="26"/>
          <w:shd w:val="clear" w:color="auto" w:fill="FFFFFF"/>
        </w:rPr>
        <w:t> </w:t>
      </w:r>
      <w:r w:rsidR="00AA7F88" w:rsidRPr="00E9716D">
        <w:rPr>
          <w:color w:val="000000"/>
          <w:sz w:val="26"/>
          <w:szCs w:val="26"/>
        </w:rPr>
        <w:t>ноутбук</w:t>
      </w:r>
      <w:r w:rsidRPr="00E9716D">
        <w:rPr>
          <w:color w:val="000000"/>
          <w:sz w:val="26"/>
          <w:szCs w:val="26"/>
        </w:rPr>
        <w:t>, проектор, проекционная доска, презентация “</w:t>
      </w:r>
      <w:r w:rsidR="00E9716D">
        <w:rPr>
          <w:bCs/>
          <w:color w:val="000000"/>
          <w:sz w:val="26"/>
          <w:szCs w:val="26"/>
        </w:rPr>
        <w:t>Бюджет семьи»</w:t>
      </w:r>
      <w:r w:rsidRPr="00E9716D">
        <w:rPr>
          <w:color w:val="000000"/>
          <w:sz w:val="26"/>
          <w:szCs w:val="26"/>
        </w:rPr>
        <w:t>, карточки с заданиями для практической работы, опорный </w:t>
      </w:r>
      <w:r w:rsidRPr="00E9716D">
        <w:rPr>
          <w:bCs/>
          <w:color w:val="000000"/>
          <w:sz w:val="26"/>
          <w:szCs w:val="26"/>
        </w:rPr>
        <w:t>конспект</w:t>
      </w:r>
    </w:p>
    <w:p w:rsidR="00036E6F" w:rsidRPr="00E9716D" w:rsidRDefault="00036E6F" w:rsidP="00E9716D">
      <w:pPr>
        <w:pStyle w:val="a3"/>
        <w:shd w:val="clear" w:color="auto" w:fill="FFFFFF"/>
        <w:spacing w:before="0" w:beforeAutospacing="0" w:after="0" w:afterAutospacing="0"/>
        <w:rPr>
          <w:iCs/>
          <w:color w:val="000000"/>
          <w:sz w:val="26"/>
          <w:szCs w:val="26"/>
        </w:rPr>
      </w:pPr>
    </w:p>
    <w:p w:rsidR="00E9716D" w:rsidRDefault="00E9716D" w:rsidP="00E9716D">
      <w:pPr>
        <w:pStyle w:val="a3"/>
        <w:shd w:val="clear" w:color="auto" w:fill="FFFFFF"/>
        <w:spacing w:before="0" w:beforeAutospacing="0" w:after="0" w:afterAutospacing="0"/>
        <w:jc w:val="right"/>
        <w:rPr>
          <w:i/>
          <w:iCs/>
          <w:color w:val="000000"/>
          <w:sz w:val="26"/>
          <w:szCs w:val="26"/>
        </w:rPr>
      </w:pPr>
    </w:p>
    <w:p w:rsidR="00E9716D" w:rsidRDefault="00E9716D" w:rsidP="00E9716D">
      <w:pPr>
        <w:pStyle w:val="a3"/>
        <w:shd w:val="clear" w:color="auto" w:fill="FFFFFF"/>
        <w:spacing w:before="0" w:beforeAutospacing="0" w:after="0" w:afterAutospacing="0"/>
        <w:jc w:val="right"/>
        <w:rPr>
          <w:i/>
          <w:iCs/>
          <w:color w:val="000000"/>
          <w:sz w:val="26"/>
          <w:szCs w:val="26"/>
        </w:rPr>
      </w:pPr>
    </w:p>
    <w:p w:rsidR="00E9716D" w:rsidRDefault="00E9716D" w:rsidP="00E9716D">
      <w:pPr>
        <w:pStyle w:val="a3"/>
        <w:shd w:val="clear" w:color="auto" w:fill="FFFFFF"/>
        <w:spacing w:before="0" w:beforeAutospacing="0" w:after="0" w:afterAutospacing="0"/>
        <w:jc w:val="right"/>
        <w:rPr>
          <w:i/>
          <w:iCs/>
          <w:color w:val="000000"/>
          <w:sz w:val="26"/>
          <w:szCs w:val="26"/>
        </w:rPr>
      </w:pPr>
    </w:p>
    <w:p w:rsidR="00E9716D" w:rsidRDefault="00E9716D" w:rsidP="00E9716D">
      <w:pPr>
        <w:pStyle w:val="a3"/>
        <w:shd w:val="clear" w:color="auto" w:fill="FFFFFF"/>
        <w:spacing w:before="0" w:beforeAutospacing="0" w:after="0" w:afterAutospacing="0"/>
        <w:jc w:val="right"/>
        <w:rPr>
          <w:i/>
          <w:iCs/>
          <w:color w:val="000000"/>
          <w:sz w:val="26"/>
          <w:szCs w:val="26"/>
        </w:rPr>
      </w:pPr>
    </w:p>
    <w:p w:rsidR="00E9716D" w:rsidRDefault="00E9716D" w:rsidP="00E9716D">
      <w:pPr>
        <w:pStyle w:val="a3"/>
        <w:shd w:val="clear" w:color="auto" w:fill="FFFFFF"/>
        <w:spacing w:before="0" w:beforeAutospacing="0" w:after="0" w:afterAutospacing="0"/>
        <w:jc w:val="right"/>
        <w:rPr>
          <w:i/>
          <w:iCs/>
          <w:color w:val="000000"/>
          <w:sz w:val="26"/>
          <w:szCs w:val="26"/>
        </w:rPr>
      </w:pPr>
    </w:p>
    <w:p w:rsidR="00E9716D" w:rsidRDefault="00E9716D" w:rsidP="00E9716D">
      <w:pPr>
        <w:pStyle w:val="a3"/>
        <w:shd w:val="clear" w:color="auto" w:fill="FFFFFF"/>
        <w:spacing w:before="0" w:beforeAutospacing="0" w:after="0" w:afterAutospacing="0"/>
        <w:jc w:val="right"/>
        <w:rPr>
          <w:i/>
          <w:iCs/>
          <w:color w:val="000000"/>
          <w:sz w:val="26"/>
          <w:szCs w:val="26"/>
        </w:rPr>
      </w:pPr>
    </w:p>
    <w:p w:rsidR="00E9716D" w:rsidRDefault="00E9716D" w:rsidP="00E9716D">
      <w:pPr>
        <w:pStyle w:val="a3"/>
        <w:shd w:val="clear" w:color="auto" w:fill="FFFFFF"/>
        <w:spacing w:before="0" w:beforeAutospacing="0" w:after="0" w:afterAutospacing="0"/>
        <w:jc w:val="right"/>
        <w:rPr>
          <w:i/>
          <w:iCs/>
          <w:color w:val="000000"/>
          <w:sz w:val="26"/>
          <w:szCs w:val="26"/>
        </w:rPr>
      </w:pPr>
    </w:p>
    <w:p w:rsidR="00B564D8" w:rsidRDefault="00B564D8" w:rsidP="00E9716D">
      <w:pPr>
        <w:pStyle w:val="a3"/>
        <w:shd w:val="clear" w:color="auto" w:fill="FFFFFF"/>
        <w:spacing w:before="0" w:beforeAutospacing="0" w:after="0" w:afterAutospacing="0"/>
        <w:jc w:val="right"/>
        <w:rPr>
          <w:i/>
          <w:iCs/>
          <w:color w:val="000000"/>
          <w:sz w:val="26"/>
          <w:szCs w:val="26"/>
        </w:rPr>
      </w:pPr>
    </w:p>
    <w:p w:rsidR="00B564D8" w:rsidRDefault="00B564D8" w:rsidP="00E9716D">
      <w:pPr>
        <w:pStyle w:val="a3"/>
        <w:shd w:val="clear" w:color="auto" w:fill="FFFFFF"/>
        <w:spacing w:before="0" w:beforeAutospacing="0" w:after="0" w:afterAutospacing="0"/>
        <w:jc w:val="right"/>
        <w:rPr>
          <w:i/>
          <w:iCs/>
          <w:color w:val="000000"/>
          <w:sz w:val="26"/>
          <w:szCs w:val="26"/>
        </w:rPr>
      </w:pPr>
    </w:p>
    <w:p w:rsidR="00B564D8" w:rsidRDefault="00B564D8" w:rsidP="00E9716D">
      <w:pPr>
        <w:pStyle w:val="a3"/>
        <w:shd w:val="clear" w:color="auto" w:fill="FFFFFF"/>
        <w:spacing w:before="0" w:beforeAutospacing="0" w:after="0" w:afterAutospacing="0"/>
        <w:jc w:val="right"/>
        <w:rPr>
          <w:i/>
          <w:iCs/>
          <w:color w:val="000000"/>
          <w:sz w:val="26"/>
          <w:szCs w:val="26"/>
        </w:rPr>
      </w:pPr>
    </w:p>
    <w:p w:rsidR="00B564D8" w:rsidRDefault="00B564D8" w:rsidP="00E9716D">
      <w:pPr>
        <w:pStyle w:val="a3"/>
        <w:shd w:val="clear" w:color="auto" w:fill="FFFFFF"/>
        <w:spacing w:before="0" w:beforeAutospacing="0" w:after="0" w:afterAutospacing="0"/>
        <w:jc w:val="right"/>
        <w:rPr>
          <w:i/>
          <w:iCs/>
          <w:color w:val="000000"/>
          <w:sz w:val="26"/>
          <w:szCs w:val="26"/>
        </w:rPr>
      </w:pPr>
    </w:p>
    <w:p w:rsidR="00C93907" w:rsidRDefault="00C93907" w:rsidP="00E9716D">
      <w:pPr>
        <w:pStyle w:val="a3"/>
        <w:shd w:val="clear" w:color="auto" w:fill="FFFFFF"/>
        <w:spacing w:before="0" w:beforeAutospacing="0" w:after="0" w:afterAutospacing="0"/>
        <w:jc w:val="right"/>
        <w:rPr>
          <w:i/>
          <w:iCs/>
          <w:color w:val="000000"/>
          <w:sz w:val="26"/>
          <w:szCs w:val="26"/>
        </w:rPr>
      </w:pPr>
    </w:p>
    <w:p w:rsidR="001F650F" w:rsidRPr="00E9716D" w:rsidRDefault="001F650F" w:rsidP="00E9716D">
      <w:pPr>
        <w:pStyle w:val="a3"/>
        <w:shd w:val="clear" w:color="auto" w:fill="FFFFFF"/>
        <w:spacing w:before="0" w:beforeAutospacing="0" w:after="0" w:afterAutospacing="0"/>
        <w:jc w:val="right"/>
        <w:rPr>
          <w:color w:val="000000"/>
          <w:sz w:val="26"/>
          <w:szCs w:val="26"/>
        </w:rPr>
      </w:pPr>
      <w:r w:rsidRPr="00E9716D">
        <w:rPr>
          <w:i/>
          <w:iCs/>
          <w:color w:val="000000"/>
          <w:sz w:val="26"/>
          <w:szCs w:val="26"/>
        </w:rPr>
        <w:lastRenderedPageBreak/>
        <w:t>Нажить много денег – храбрость;</w:t>
      </w:r>
    </w:p>
    <w:p w:rsidR="001F650F" w:rsidRPr="00E9716D" w:rsidRDefault="001F650F" w:rsidP="00E9716D">
      <w:pPr>
        <w:pStyle w:val="a3"/>
        <w:shd w:val="clear" w:color="auto" w:fill="FFFFFF"/>
        <w:spacing w:before="0" w:beforeAutospacing="0" w:after="0" w:afterAutospacing="0"/>
        <w:jc w:val="right"/>
        <w:rPr>
          <w:color w:val="000000"/>
          <w:sz w:val="26"/>
          <w:szCs w:val="26"/>
        </w:rPr>
      </w:pPr>
      <w:r w:rsidRPr="00E9716D">
        <w:rPr>
          <w:i/>
          <w:iCs/>
          <w:color w:val="000000"/>
          <w:sz w:val="26"/>
          <w:szCs w:val="26"/>
        </w:rPr>
        <w:t>сохранить их – мудрость,</w:t>
      </w:r>
    </w:p>
    <w:p w:rsidR="001F650F" w:rsidRPr="00E9716D" w:rsidRDefault="001F650F" w:rsidP="00E9716D">
      <w:pPr>
        <w:pStyle w:val="a3"/>
        <w:shd w:val="clear" w:color="auto" w:fill="FFFFFF"/>
        <w:spacing w:before="0" w:beforeAutospacing="0" w:after="0" w:afterAutospacing="0"/>
        <w:jc w:val="right"/>
        <w:rPr>
          <w:i/>
          <w:iCs/>
          <w:color w:val="000000"/>
          <w:sz w:val="26"/>
          <w:szCs w:val="26"/>
        </w:rPr>
      </w:pPr>
      <w:r w:rsidRPr="00E9716D">
        <w:rPr>
          <w:i/>
          <w:iCs/>
          <w:color w:val="000000"/>
          <w:sz w:val="26"/>
          <w:szCs w:val="26"/>
        </w:rPr>
        <w:t>а умело расходовать – искусство.</w:t>
      </w:r>
    </w:p>
    <w:p w:rsidR="00E07CCD" w:rsidRPr="00E9716D" w:rsidRDefault="00E07CCD" w:rsidP="00E9716D">
      <w:pPr>
        <w:pStyle w:val="a3"/>
        <w:shd w:val="clear" w:color="auto" w:fill="FFFFFF"/>
        <w:spacing w:before="0" w:beforeAutospacing="0" w:after="0" w:afterAutospacing="0"/>
        <w:rPr>
          <w:color w:val="000000"/>
          <w:sz w:val="26"/>
          <w:szCs w:val="26"/>
        </w:rPr>
      </w:pPr>
    </w:p>
    <w:p w:rsidR="00BB1DAF" w:rsidRPr="00E9716D" w:rsidRDefault="00BB1DAF" w:rsidP="00E9716D">
      <w:pPr>
        <w:pStyle w:val="a3"/>
        <w:shd w:val="clear" w:color="auto" w:fill="FFFFFF"/>
        <w:spacing w:before="0" w:beforeAutospacing="0" w:after="0" w:afterAutospacing="0"/>
        <w:jc w:val="center"/>
        <w:rPr>
          <w:b/>
          <w:color w:val="000000"/>
          <w:sz w:val="26"/>
          <w:szCs w:val="26"/>
        </w:rPr>
      </w:pPr>
      <w:r w:rsidRPr="00E9716D">
        <w:rPr>
          <w:b/>
          <w:color w:val="000000"/>
          <w:sz w:val="26"/>
          <w:szCs w:val="26"/>
        </w:rPr>
        <w:t xml:space="preserve">Ход </w:t>
      </w:r>
      <w:r w:rsidR="00E9716D">
        <w:rPr>
          <w:b/>
          <w:color w:val="000000"/>
          <w:sz w:val="26"/>
          <w:szCs w:val="26"/>
        </w:rPr>
        <w:t>мероприятия</w:t>
      </w:r>
    </w:p>
    <w:p w:rsidR="00BB1DAF" w:rsidRPr="00E9716D" w:rsidRDefault="00BB1DAF" w:rsidP="00E9716D">
      <w:pPr>
        <w:pStyle w:val="a3"/>
        <w:shd w:val="clear" w:color="auto" w:fill="FFFFFF"/>
        <w:spacing w:before="0" w:beforeAutospacing="0" w:after="0" w:afterAutospacing="0"/>
        <w:rPr>
          <w:b/>
          <w:color w:val="000000"/>
          <w:sz w:val="26"/>
          <w:szCs w:val="26"/>
        </w:rPr>
      </w:pPr>
      <w:r w:rsidRPr="00E9716D">
        <w:rPr>
          <w:b/>
          <w:color w:val="000000"/>
          <w:sz w:val="26"/>
          <w:szCs w:val="26"/>
        </w:rPr>
        <w:t>Организационный момент</w:t>
      </w:r>
    </w:p>
    <w:p w:rsidR="00E07CCD" w:rsidRPr="00E9716D" w:rsidRDefault="00E07CCD" w:rsidP="00E9716D">
      <w:pPr>
        <w:spacing w:after="0" w:line="240" w:lineRule="auto"/>
        <w:rPr>
          <w:rFonts w:ascii="Times New Roman" w:hAnsi="Times New Roman" w:cs="Times New Roman"/>
          <w:sz w:val="26"/>
          <w:szCs w:val="26"/>
        </w:rPr>
      </w:pPr>
      <w:r w:rsidRPr="00E9716D">
        <w:rPr>
          <w:rFonts w:ascii="Times New Roman" w:hAnsi="Times New Roman" w:cs="Times New Roman"/>
          <w:sz w:val="26"/>
          <w:szCs w:val="26"/>
        </w:rPr>
        <w:t>Ритуал приветствия</w:t>
      </w:r>
    </w:p>
    <w:p w:rsidR="001B1274" w:rsidRPr="00E9716D" w:rsidRDefault="00F7020F" w:rsidP="00E9716D">
      <w:pPr>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1B1274" w:rsidRPr="00E9716D">
        <w:rPr>
          <w:rFonts w:ascii="Times New Roman" w:hAnsi="Times New Roman" w:cs="Times New Roman"/>
          <w:sz w:val="26"/>
          <w:szCs w:val="26"/>
        </w:rPr>
        <w:t>Добрый день, дорогие ребята!</w:t>
      </w:r>
    </w:p>
    <w:p w:rsidR="007B3CDF" w:rsidRPr="00E9716D" w:rsidRDefault="00F7020F" w:rsidP="00E9716D">
      <w:pPr>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7B3CDF" w:rsidRPr="00E9716D">
        <w:rPr>
          <w:rFonts w:ascii="Times New Roman" w:hAnsi="Times New Roman" w:cs="Times New Roman"/>
          <w:sz w:val="26"/>
          <w:szCs w:val="26"/>
        </w:rPr>
        <w:t xml:space="preserve">Предлагаю вам, выбрать на столе кошелёк любого цвета (4 цвета) и занять место за столом в соответствии с цветом вашего кошелька. </w:t>
      </w:r>
    </w:p>
    <w:p w:rsidR="001B1274" w:rsidRPr="00E9716D" w:rsidRDefault="00F7020F" w:rsidP="00E9716D">
      <w:pPr>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1B1274" w:rsidRPr="00E9716D">
        <w:rPr>
          <w:rFonts w:ascii="Times New Roman" w:hAnsi="Times New Roman" w:cs="Times New Roman"/>
          <w:sz w:val="26"/>
          <w:szCs w:val="26"/>
        </w:rPr>
        <w:t>Садитесь! Проверьте свою готовность на урок.</w:t>
      </w:r>
      <w:r w:rsidR="000D3D0E" w:rsidRPr="00E9716D">
        <w:rPr>
          <w:rFonts w:ascii="Times New Roman" w:hAnsi="Times New Roman" w:cs="Times New Roman"/>
          <w:sz w:val="26"/>
          <w:szCs w:val="26"/>
        </w:rPr>
        <w:t xml:space="preserve"> </w:t>
      </w:r>
    </w:p>
    <w:p w:rsidR="00BB1DAF" w:rsidRPr="00E9716D" w:rsidRDefault="00F7020F" w:rsidP="00E9716D">
      <w:pPr>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1B1274" w:rsidRPr="00E9716D">
        <w:rPr>
          <w:rFonts w:ascii="Times New Roman" w:hAnsi="Times New Roman" w:cs="Times New Roman"/>
          <w:sz w:val="26"/>
          <w:szCs w:val="26"/>
        </w:rPr>
        <w:t>Сегодня мы с вами поговорим  об</w:t>
      </w:r>
      <w:r w:rsidR="007B3CDF" w:rsidRPr="00E9716D">
        <w:rPr>
          <w:rFonts w:ascii="Times New Roman" w:hAnsi="Times New Roman" w:cs="Times New Roman"/>
          <w:sz w:val="26"/>
          <w:szCs w:val="26"/>
        </w:rPr>
        <w:t xml:space="preserve"> очень интересной теме.</w:t>
      </w:r>
      <w:r w:rsidR="000D3D0E" w:rsidRPr="00E9716D">
        <w:rPr>
          <w:rFonts w:ascii="Times New Roman" w:hAnsi="Times New Roman" w:cs="Times New Roman"/>
          <w:sz w:val="26"/>
          <w:szCs w:val="26"/>
        </w:rPr>
        <w:t xml:space="preserve"> Я прошу вас активно работать, слушать друг друга, быть внимательными. А я буду вашим помощником</w:t>
      </w:r>
    </w:p>
    <w:p w:rsidR="00BB1DAF" w:rsidRPr="00E9716D" w:rsidRDefault="00BB1DAF" w:rsidP="00E9716D">
      <w:pPr>
        <w:spacing w:after="0" w:line="240" w:lineRule="auto"/>
        <w:jc w:val="both"/>
        <w:rPr>
          <w:rFonts w:ascii="Times New Roman" w:hAnsi="Times New Roman" w:cs="Times New Roman"/>
          <w:b/>
          <w:sz w:val="26"/>
          <w:szCs w:val="26"/>
        </w:rPr>
      </w:pPr>
      <w:r w:rsidRPr="00E9716D">
        <w:rPr>
          <w:rFonts w:ascii="Times New Roman" w:hAnsi="Times New Roman" w:cs="Times New Roman"/>
          <w:b/>
          <w:sz w:val="26"/>
          <w:szCs w:val="26"/>
        </w:rPr>
        <w:t>Основная часть</w:t>
      </w:r>
    </w:p>
    <w:p w:rsidR="002D4A95" w:rsidRPr="00E9716D" w:rsidRDefault="00F7020F" w:rsidP="00E9716D">
      <w:pPr>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BB1DAF" w:rsidRPr="00E9716D">
        <w:rPr>
          <w:rFonts w:ascii="Times New Roman" w:hAnsi="Times New Roman" w:cs="Times New Roman"/>
          <w:sz w:val="26"/>
          <w:szCs w:val="26"/>
        </w:rPr>
        <w:t>Какой предмет лежит на вашем столе?</w:t>
      </w:r>
      <w:r w:rsidR="001B1274" w:rsidRPr="00E9716D">
        <w:rPr>
          <w:rFonts w:ascii="Times New Roman" w:hAnsi="Times New Roman" w:cs="Times New Roman"/>
          <w:sz w:val="26"/>
          <w:szCs w:val="26"/>
        </w:rPr>
        <w:t xml:space="preserve"> </w:t>
      </w:r>
    </w:p>
    <w:p w:rsidR="001B1274" w:rsidRPr="00E9716D" w:rsidRDefault="00F7020F" w:rsidP="00E9716D">
      <w:pPr>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1B1274" w:rsidRPr="00E9716D">
        <w:rPr>
          <w:rFonts w:ascii="Times New Roman" w:hAnsi="Times New Roman" w:cs="Times New Roman"/>
          <w:sz w:val="26"/>
          <w:szCs w:val="26"/>
        </w:rPr>
        <w:t>Это обычный кошелёк, для чего он предназначен?</w:t>
      </w:r>
    </w:p>
    <w:p w:rsidR="001B1274" w:rsidRPr="00E9716D" w:rsidRDefault="00F7020F" w:rsidP="00E9716D">
      <w:pPr>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1B1274" w:rsidRPr="00E9716D">
        <w:rPr>
          <w:rFonts w:ascii="Times New Roman" w:hAnsi="Times New Roman" w:cs="Times New Roman"/>
          <w:sz w:val="26"/>
          <w:szCs w:val="26"/>
        </w:rPr>
        <w:t>Кто им пользуется?</w:t>
      </w:r>
    </w:p>
    <w:p w:rsidR="001B1274"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1B1274" w:rsidRPr="00E9716D">
        <w:rPr>
          <w:rFonts w:ascii="Times New Roman" w:hAnsi="Times New Roman" w:cs="Times New Roman"/>
          <w:sz w:val="26"/>
          <w:szCs w:val="26"/>
        </w:rPr>
        <w:t xml:space="preserve">Вы догадались, о </w:t>
      </w:r>
      <w:r w:rsidR="00BB1DAF" w:rsidRPr="00E9716D">
        <w:rPr>
          <w:rFonts w:ascii="Times New Roman" w:hAnsi="Times New Roman" w:cs="Times New Roman"/>
          <w:sz w:val="26"/>
          <w:szCs w:val="26"/>
        </w:rPr>
        <w:t>чём мы с вами будем сегодня говорить?</w:t>
      </w:r>
    </w:p>
    <w:p w:rsidR="001B1274"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hAnsi="Times New Roman" w:cs="Times New Roman"/>
          <w:sz w:val="26"/>
          <w:szCs w:val="26"/>
        </w:rPr>
        <w:t xml:space="preserve">- </w:t>
      </w:r>
      <w:r w:rsidR="001B1274" w:rsidRPr="00E9716D">
        <w:rPr>
          <w:rFonts w:ascii="Times New Roman" w:hAnsi="Times New Roman" w:cs="Times New Roman"/>
          <w:sz w:val="26"/>
          <w:szCs w:val="26"/>
        </w:rPr>
        <w:t xml:space="preserve">Вот вам еще одна подсказка. Слово  «кошелёк» на </w:t>
      </w:r>
      <w:r w:rsidR="001B1274" w:rsidRPr="00E9716D">
        <w:rPr>
          <w:rFonts w:ascii="Times New Roman" w:eastAsia="Times New Roman" w:hAnsi="Times New Roman" w:cs="Times New Roman"/>
          <w:color w:val="000000"/>
          <w:sz w:val="26"/>
          <w:szCs w:val="26"/>
          <w:lang w:eastAsia="ru-RU"/>
        </w:rPr>
        <w:t xml:space="preserve"> старофранцузском звучит как «</w:t>
      </w:r>
      <w:proofErr w:type="spellStart"/>
      <w:r w:rsidR="001B1274" w:rsidRPr="00E9716D">
        <w:rPr>
          <w:rFonts w:ascii="Times New Roman" w:eastAsia="Times New Roman" w:hAnsi="Times New Roman" w:cs="Times New Roman"/>
          <w:color w:val="000000"/>
          <w:sz w:val="26"/>
          <w:szCs w:val="26"/>
          <w:lang w:eastAsia="ru-RU"/>
        </w:rPr>
        <w:t>bougette</w:t>
      </w:r>
      <w:proofErr w:type="spellEnd"/>
      <w:r w:rsidR="001B1274" w:rsidRPr="00E9716D">
        <w:rPr>
          <w:rFonts w:ascii="Times New Roman" w:eastAsia="Times New Roman" w:hAnsi="Times New Roman" w:cs="Times New Roman"/>
          <w:color w:val="000000"/>
          <w:sz w:val="26"/>
          <w:szCs w:val="26"/>
          <w:lang w:eastAsia="ru-RU"/>
        </w:rPr>
        <w:t>».</w:t>
      </w:r>
    </w:p>
    <w:p w:rsidR="001B1274"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1B1274" w:rsidRPr="00E9716D">
        <w:rPr>
          <w:rFonts w:ascii="Times New Roman" w:eastAsia="Times New Roman" w:hAnsi="Times New Roman" w:cs="Times New Roman"/>
          <w:color w:val="000000"/>
          <w:sz w:val="26"/>
          <w:szCs w:val="26"/>
          <w:lang w:eastAsia="ru-RU"/>
        </w:rPr>
        <w:t>На какое русское слово оно похоже?</w:t>
      </w:r>
    </w:p>
    <w:p w:rsidR="001B1274"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1B1274" w:rsidRPr="00E9716D">
        <w:rPr>
          <w:rFonts w:ascii="Times New Roman" w:eastAsia="Times New Roman" w:hAnsi="Times New Roman" w:cs="Times New Roman"/>
          <w:color w:val="000000"/>
          <w:sz w:val="26"/>
          <w:szCs w:val="26"/>
          <w:lang w:eastAsia="ru-RU"/>
        </w:rPr>
        <w:t>Действительно, это слово «бюджет»</w:t>
      </w:r>
      <w:r w:rsidR="00BB1DAF" w:rsidRPr="00E9716D">
        <w:rPr>
          <w:rFonts w:ascii="Times New Roman" w:eastAsia="Times New Roman" w:hAnsi="Times New Roman" w:cs="Times New Roman"/>
          <w:color w:val="000000"/>
          <w:sz w:val="26"/>
          <w:szCs w:val="26"/>
          <w:lang w:eastAsia="ru-RU"/>
        </w:rPr>
        <w:t>.</w:t>
      </w:r>
    </w:p>
    <w:p w:rsidR="005C2CB4" w:rsidRPr="00E9716D" w:rsidRDefault="005C2CB4"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Интересно само происхождение этого слова.</w:t>
      </w:r>
      <w:r w:rsidR="007C71A7" w:rsidRPr="00E9716D">
        <w:rPr>
          <w:rFonts w:ascii="Times New Roman" w:eastAsia="Times New Roman" w:hAnsi="Times New Roman" w:cs="Times New Roman"/>
          <w:color w:val="000000"/>
          <w:sz w:val="26"/>
          <w:szCs w:val="26"/>
          <w:lang w:eastAsia="ru-RU"/>
        </w:rPr>
        <w:t xml:space="preserve"> </w:t>
      </w: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(слайд 1)</w:t>
      </w:r>
    </w:p>
    <w:p w:rsidR="00BB1DAF" w:rsidRPr="00E9716D" w:rsidRDefault="005C2CB4" w:rsidP="00E9716D">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Pr="00E9716D">
        <w:rPr>
          <w:rFonts w:ascii="Times New Roman" w:hAnsi="Times New Roman" w:cs="Times New Roman"/>
          <w:sz w:val="26"/>
          <w:szCs w:val="26"/>
          <w:shd w:val="clear" w:color="auto" w:fill="FFFFFF"/>
        </w:rPr>
        <w:t>От </w:t>
      </w:r>
      <w:hyperlink r:id="rId9" w:tooltip="английский язык" w:history="1">
        <w:r w:rsidRPr="00E9716D">
          <w:rPr>
            <w:rStyle w:val="a6"/>
            <w:rFonts w:ascii="Times New Roman" w:hAnsi="Times New Roman" w:cs="Times New Roman"/>
            <w:color w:val="auto"/>
            <w:sz w:val="26"/>
            <w:szCs w:val="26"/>
            <w:u w:val="none"/>
            <w:shd w:val="clear" w:color="auto" w:fill="FFFFFF"/>
          </w:rPr>
          <w:t>англ.</w:t>
        </w:r>
      </w:hyperlink>
      <w:r w:rsidRPr="00E9716D">
        <w:rPr>
          <w:rFonts w:ascii="Times New Roman" w:hAnsi="Times New Roman" w:cs="Times New Roman"/>
          <w:sz w:val="26"/>
          <w:szCs w:val="26"/>
          <w:shd w:val="clear" w:color="auto" w:fill="FFFFFF"/>
        </w:rPr>
        <w:t> </w:t>
      </w:r>
      <w:proofErr w:type="spellStart"/>
      <w:r w:rsidR="00126A83">
        <w:fldChar w:fldCharType="begin"/>
      </w:r>
      <w:r w:rsidR="00126A83">
        <w:instrText xml:space="preserve"> HYPERLINK "https://ru.wiktionary.org/wiki/budget" \l "%D0%90%D0%BD%D0%B3%D0%BB%D0%B8%D0%B9%D1%8</w:instrText>
      </w:r>
      <w:r w:rsidR="00126A83">
        <w:instrText xml:space="preserve">1%D0%BA%D0%B8%D0%B9" \o "budget" </w:instrText>
      </w:r>
      <w:r w:rsidR="00126A83">
        <w:fldChar w:fldCharType="separate"/>
      </w:r>
      <w:r w:rsidRPr="00E9716D">
        <w:rPr>
          <w:rStyle w:val="a6"/>
          <w:rFonts w:ascii="Times New Roman" w:hAnsi="Times New Roman" w:cs="Times New Roman"/>
          <w:color w:val="auto"/>
          <w:sz w:val="26"/>
          <w:szCs w:val="26"/>
          <w:u w:val="none"/>
          <w:shd w:val="clear" w:color="auto" w:fill="FFFFFF"/>
        </w:rPr>
        <w:t>budget</w:t>
      </w:r>
      <w:proofErr w:type="spellEnd"/>
      <w:r w:rsidR="00126A83">
        <w:rPr>
          <w:rStyle w:val="a6"/>
          <w:rFonts w:ascii="Times New Roman" w:hAnsi="Times New Roman" w:cs="Times New Roman"/>
          <w:color w:val="auto"/>
          <w:sz w:val="26"/>
          <w:szCs w:val="26"/>
          <w:u w:val="none"/>
          <w:shd w:val="clear" w:color="auto" w:fill="FFFFFF"/>
        </w:rPr>
        <w:fldChar w:fldCharType="end"/>
      </w:r>
      <w:r w:rsidRPr="00E9716D">
        <w:rPr>
          <w:rFonts w:ascii="Times New Roman" w:hAnsi="Times New Roman" w:cs="Times New Roman"/>
          <w:sz w:val="26"/>
          <w:szCs w:val="26"/>
          <w:shd w:val="clear" w:color="auto" w:fill="FFFFFF"/>
        </w:rPr>
        <w:t> «</w:t>
      </w:r>
      <w:r w:rsidRPr="00E9716D">
        <w:rPr>
          <w:rFonts w:ascii="Times New Roman" w:hAnsi="Times New Roman" w:cs="Times New Roman"/>
          <w:sz w:val="26"/>
          <w:szCs w:val="26"/>
        </w:rPr>
        <w:t>бюджет</w:t>
      </w:r>
      <w:r w:rsidRPr="00E9716D">
        <w:rPr>
          <w:rFonts w:ascii="Times New Roman" w:hAnsi="Times New Roman" w:cs="Times New Roman"/>
          <w:sz w:val="26"/>
          <w:szCs w:val="26"/>
          <w:shd w:val="clear" w:color="auto" w:fill="FFFFFF"/>
        </w:rPr>
        <w:t>» (с 1432 г.), из ст.-франц. </w:t>
      </w:r>
      <w:proofErr w:type="spellStart"/>
      <w:r w:rsidR="00126A83">
        <w:fldChar w:fldCharType="begin"/>
      </w:r>
      <w:r w:rsidR="00126A83">
        <w:instrText xml:space="preserve"> HYPERLINK "https://ru.wiktionary.org/w/index.php?title=bougette&amp;action=edit&amp;redlink=1" \o "bougette (страница не существует)" </w:instrText>
      </w:r>
      <w:r w:rsidR="00126A83">
        <w:fldChar w:fldCharType="separate"/>
      </w:r>
      <w:r w:rsidRPr="00E9716D">
        <w:rPr>
          <w:rStyle w:val="a6"/>
          <w:rFonts w:ascii="Times New Roman" w:hAnsi="Times New Roman" w:cs="Times New Roman"/>
          <w:color w:val="auto"/>
          <w:sz w:val="26"/>
          <w:szCs w:val="26"/>
          <w:u w:val="none"/>
          <w:shd w:val="clear" w:color="auto" w:fill="FFFFFF"/>
        </w:rPr>
        <w:t>bougette</w:t>
      </w:r>
      <w:proofErr w:type="spellEnd"/>
      <w:r w:rsidR="00126A83">
        <w:rPr>
          <w:rStyle w:val="a6"/>
          <w:rFonts w:ascii="Times New Roman" w:hAnsi="Times New Roman" w:cs="Times New Roman"/>
          <w:color w:val="auto"/>
          <w:sz w:val="26"/>
          <w:szCs w:val="26"/>
          <w:u w:val="none"/>
          <w:shd w:val="clear" w:color="auto" w:fill="FFFFFF"/>
        </w:rPr>
        <w:fldChar w:fldCharType="end"/>
      </w:r>
      <w:r w:rsidRPr="00E9716D">
        <w:rPr>
          <w:rFonts w:ascii="Times New Roman" w:hAnsi="Times New Roman" w:cs="Times New Roman"/>
          <w:sz w:val="26"/>
          <w:szCs w:val="26"/>
          <w:shd w:val="clear" w:color="auto" w:fill="FFFFFF"/>
        </w:rPr>
        <w:t> «</w:t>
      </w:r>
      <w:hyperlink r:id="rId10" w:tooltip="сумка" w:history="1">
        <w:r w:rsidRPr="00E9716D">
          <w:rPr>
            <w:rStyle w:val="a6"/>
            <w:rFonts w:ascii="Times New Roman" w:hAnsi="Times New Roman" w:cs="Times New Roman"/>
            <w:color w:val="auto"/>
            <w:sz w:val="26"/>
            <w:szCs w:val="26"/>
            <w:u w:val="none"/>
            <w:shd w:val="clear" w:color="auto" w:fill="FFFFFF"/>
          </w:rPr>
          <w:t>сумка</w:t>
        </w:r>
      </w:hyperlink>
      <w:r w:rsidRPr="00E9716D">
        <w:rPr>
          <w:rFonts w:ascii="Times New Roman" w:hAnsi="Times New Roman" w:cs="Times New Roman"/>
          <w:sz w:val="26"/>
          <w:szCs w:val="26"/>
          <w:shd w:val="clear" w:color="auto" w:fill="FFFFFF"/>
        </w:rPr>
        <w:t>, </w:t>
      </w:r>
      <w:hyperlink r:id="rId11" w:tooltip="кошелёк" w:history="1">
        <w:r w:rsidRPr="00E9716D">
          <w:rPr>
            <w:rStyle w:val="a6"/>
            <w:rFonts w:ascii="Times New Roman" w:hAnsi="Times New Roman" w:cs="Times New Roman"/>
            <w:color w:val="auto"/>
            <w:sz w:val="26"/>
            <w:szCs w:val="26"/>
            <w:u w:val="none"/>
            <w:shd w:val="clear" w:color="auto" w:fill="FFFFFF"/>
          </w:rPr>
          <w:t>кошелёк</w:t>
        </w:r>
      </w:hyperlink>
      <w:r w:rsidRPr="00E9716D">
        <w:rPr>
          <w:rFonts w:ascii="Times New Roman" w:hAnsi="Times New Roman" w:cs="Times New Roman"/>
          <w:sz w:val="26"/>
          <w:szCs w:val="26"/>
          <w:shd w:val="clear" w:color="auto" w:fill="FFFFFF"/>
        </w:rPr>
        <w:t>», далее из </w:t>
      </w:r>
      <w:hyperlink r:id="rId12" w:tooltip="латинский язык" w:history="1">
        <w:r w:rsidRPr="00E9716D">
          <w:rPr>
            <w:rStyle w:val="a6"/>
            <w:rFonts w:ascii="Times New Roman" w:hAnsi="Times New Roman" w:cs="Times New Roman"/>
            <w:color w:val="auto"/>
            <w:sz w:val="26"/>
            <w:szCs w:val="26"/>
            <w:u w:val="none"/>
            <w:shd w:val="clear" w:color="auto" w:fill="FFFFFF"/>
          </w:rPr>
          <w:t>лат.</w:t>
        </w:r>
      </w:hyperlink>
      <w:r w:rsidRPr="00E9716D">
        <w:rPr>
          <w:rFonts w:ascii="Times New Roman" w:hAnsi="Times New Roman" w:cs="Times New Roman"/>
          <w:sz w:val="26"/>
          <w:szCs w:val="26"/>
          <w:shd w:val="clear" w:color="auto" w:fill="FFFFFF"/>
        </w:rPr>
        <w:t> </w:t>
      </w:r>
      <w:hyperlink r:id="rId13" w:tooltip="bulga (страница не существует)" w:history="1">
        <w:r w:rsidRPr="00E9716D">
          <w:rPr>
            <w:rStyle w:val="a6"/>
            <w:rFonts w:ascii="Times New Roman" w:hAnsi="Times New Roman" w:cs="Times New Roman"/>
            <w:color w:val="auto"/>
            <w:sz w:val="26"/>
            <w:szCs w:val="26"/>
            <w:u w:val="none"/>
            <w:shd w:val="clear" w:color="auto" w:fill="FFFFFF"/>
            <w:lang w:val="la-Latn"/>
          </w:rPr>
          <w:t>bulga</w:t>
        </w:r>
      </w:hyperlink>
      <w:r w:rsidRPr="00E9716D">
        <w:rPr>
          <w:rFonts w:ascii="Times New Roman" w:hAnsi="Times New Roman" w:cs="Times New Roman"/>
          <w:sz w:val="26"/>
          <w:szCs w:val="26"/>
          <w:shd w:val="clear" w:color="auto" w:fill="FFFFFF"/>
        </w:rPr>
        <w:t> «</w:t>
      </w:r>
      <w:hyperlink r:id="rId14" w:tooltip="кожаный" w:history="1">
        <w:r w:rsidRPr="00E9716D">
          <w:rPr>
            <w:rStyle w:val="a6"/>
            <w:rFonts w:ascii="Times New Roman" w:hAnsi="Times New Roman" w:cs="Times New Roman"/>
            <w:color w:val="auto"/>
            <w:sz w:val="26"/>
            <w:szCs w:val="26"/>
            <w:u w:val="none"/>
            <w:shd w:val="clear" w:color="auto" w:fill="FFFFFF"/>
          </w:rPr>
          <w:t>кожаная</w:t>
        </w:r>
      </w:hyperlink>
      <w:r w:rsidRPr="00E9716D">
        <w:rPr>
          <w:rFonts w:ascii="Times New Roman" w:hAnsi="Times New Roman" w:cs="Times New Roman"/>
          <w:sz w:val="26"/>
          <w:szCs w:val="26"/>
          <w:shd w:val="clear" w:color="auto" w:fill="FFFFFF"/>
        </w:rPr>
        <w:t> </w:t>
      </w:r>
      <w:hyperlink r:id="rId15" w:tooltip="сумка" w:history="1">
        <w:r w:rsidRPr="00E9716D">
          <w:rPr>
            <w:rStyle w:val="a6"/>
            <w:rFonts w:ascii="Times New Roman" w:hAnsi="Times New Roman" w:cs="Times New Roman"/>
            <w:color w:val="auto"/>
            <w:sz w:val="26"/>
            <w:szCs w:val="26"/>
            <w:u w:val="none"/>
            <w:shd w:val="clear" w:color="auto" w:fill="FFFFFF"/>
          </w:rPr>
          <w:t>сумка</w:t>
        </w:r>
      </w:hyperlink>
      <w:r w:rsidRPr="00E9716D">
        <w:rPr>
          <w:rFonts w:ascii="Times New Roman" w:hAnsi="Times New Roman" w:cs="Times New Roman"/>
          <w:sz w:val="26"/>
          <w:szCs w:val="26"/>
          <w:shd w:val="clear" w:color="auto" w:fill="FFFFFF"/>
        </w:rPr>
        <w:t xml:space="preserve">»; предположительно из </w:t>
      </w:r>
      <w:proofErr w:type="spellStart"/>
      <w:r w:rsidRPr="00E9716D">
        <w:rPr>
          <w:rFonts w:ascii="Times New Roman" w:hAnsi="Times New Roman" w:cs="Times New Roman"/>
          <w:sz w:val="26"/>
          <w:szCs w:val="26"/>
          <w:shd w:val="clear" w:color="auto" w:fill="FFFFFF"/>
        </w:rPr>
        <w:t>галльск</w:t>
      </w:r>
      <w:proofErr w:type="spellEnd"/>
      <w:r w:rsidRPr="00E9716D">
        <w:rPr>
          <w:rFonts w:ascii="Times New Roman" w:hAnsi="Times New Roman" w:cs="Times New Roman"/>
          <w:sz w:val="26"/>
          <w:szCs w:val="26"/>
          <w:shd w:val="clear" w:color="auto" w:fill="FFFFFF"/>
        </w:rPr>
        <w:t>. Русск. </w:t>
      </w:r>
      <w:r w:rsidRPr="00E9716D">
        <w:rPr>
          <w:rFonts w:ascii="Times New Roman" w:hAnsi="Times New Roman" w:cs="Times New Roman"/>
          <w:iCs/>
          <w:sz w:val="26"/>
          <w:szCs w:val="26"/>
          <w:shd w:val="clear" w:color="auto" w:fill="FFFFFF"/>
        </w:rPr>
        <w:t>бюджет</w:t>
      </w:r>
      <w:r w:rsidRPr="00E9716D">
        <w:rPr>
          <w:rFonts w:ascii="Times New Roman" w:hAnsi="Times New Roman" w:cs="Times New Roman"/>
          <w:sz w:val="26"/>
          <w:szCs w:val="26"/>
          <w:shd w:val="clear" w:color="auto" w:fill="FFFFFF"/>
        </w:rPr>
        <w:t xml:space="preserve">, вероятно, </w:t>
      </w:r>
      <w:proofErr w:type="spellStart"/>
      <w:r w:rsidRPr="00E9716D">
        <w:rPr>
          <w:rFonts w:ascii="Times New Roman" w:hAnsi="Times New Roman" w:cs="Times New Roman"/>
          <w:sz w:val="26"/>
          <w:szCs w:val="26"/>
          <w:shd w:val="clear" w:color="auto" w:fill="FFFFFF"/>
        </w:rPr>
        <w:t>заимств</w:t>
      </w:r>
      <w:proofErr w:type="spellEnd"/>
      <w:r w:rsidRPr="00E9716D">
        <w:rPr>
          <w:rFonts w:ascii="Times New Roman" w:hAnsi="Times New Roman" w:cs="Times New Roman"/>
          <w:sz w:val="26"/>
          <w:szCs w:val="26"/>
          <w:shd w:val="clear" w:color="auto" w:fill="FFFFFF"/>
        </w:rPr>
        <w:t xml:space="preserve">. </w:t>
      </w:r>
      <w:proofErr w:type="gramStart"/>
      <w:r w:rsidRPr="00E9716D">
        <w:rPr>
          <w:rFonts w:ascii="Times New Roman" w:hAnsi="Times New Roman" w:cs="Times New Roman"/>
          <w:sz w:val="26"/>
          <w:szCs w:val="26"/>
          <w:shd w:val="clear" w:color="auto" w:fill="FFFFFF"/>
        </w:rPr>
        <w:t>через</w:t>
      </w:r>
      <w:proofErr w:type="gramEnd"/>
      <w:r w:rsidRPr="00E9716D">
        <w:rPr>
          <w:rFonts w:ascii="Times New Roman" w:hAnsi="Times New Roman" w:cs="Times New Roman"/>
          <w:sz w:val="26"/>
          <w:szCs w:val="26"/>
          <w:shd w:val="clear" w:color="auto" w:fill="FFFFFF"/>
        </w:rPr>
        <w:t xml:space="preserve"> нем. </w:t>
      </w:r>
      <w:proofErr w:type="spellStart"/>
      <w:r w:rsidR="00126A83">
        <w:fldChar w:fldCharType="begin"/>
      </w:r>
      <w:r w:rsidR="00126A83">
        <w:instrText xml:space="preserve"> HYPERLINK "https://ru.wiktionary.org/wiki/Budget" \o "Budget" </w:instrText>
      </w:r>
      <w:r w:rsidR="00126A83">
        <w:fldChar w:fldCharType="separate"/>
      </w:r>
      <w:r w:rsidRPr="00E9716D">
        <w:rPr>
          <w:rStyle w:val="a6"/>
          <w:rFonts w:ascii="Times New Roman" w:hAnsi="Times New Roman" w:cs="Times New Roman"/>
          <w:iCs/>
          <w:color w:val="auto"/>
          <w:sz w:val="26"/>
          <w:szCs w:val="26"/>
          <w:u w:val="none"/>
          <w:shd w:val="clear" w:color="auto" w:fill="FFFFFF"/>
        </w:rPr>
        <w:t>Budget</w:t>
      </w:r>
      <w:proofErr w:type="spellEnd"/>
      <w:r w:rsidR="00126A83">
        <w:rPr>
          <w:rStyle w:val="a6"/>
          <w:rFonts w:ascii="Times New Roman" w:hAnsi="Times New Roman" w:cs="Times New Roman"/>
          <w:iCs/>
          <w:color w:val="auto"/>
          <w:sz w:val="26"/>
          <w:szCs w:val="26"/>
          <w:u w:val="none"/>
          <w:shd w:val="clear" w:color="auto" w:fill="FFFFFF"/>
        </w:rPr>
        <w:fldChar w:fldCharType="end"/>
      </w:r>
      <w:r w:rsidRPr="00E9716D">
        <w:rPr>
          <w:rFonts w:ascii="Times New Roman" w:hAnsi="Times New Roman" w:cs="Times New Roman"/>
          <w:sz w:val="26"/>
          <w:szCs w:val="26"/>
          <w:shd w:val="clear" w:color="auto" w:fill="FFFFFF"/>
        </w:rPr>
        <w:t> или франц. </w:t>
      </w:r>
      <w:proofErr w:type="spellStart"/>
      <w:r w:rsidR="00126A83">
        <w:fldChar w:fldCharType="begin"/>
      </w:r>
      <w:r w:rsidR="00126A83">
        <w:instrText xml:space="preserve"> HYPERLINK "https://ru.wiktionary.org/wiki/budget" \o "budget" </w:instrText>
      </w:r>
      <w:r w:rsidR="00126A83">
        <w:fldChar w:fldCharType="separate"/>
      </w:r>
      <w:r w:rsidRPr="00E9716D">
        <w:rPr>
          <w:rStyle w:val="a6"/>
          <w:rFonts w:ascii="Times New Roman" w:hAnsi="Times New Roman" w:cs="Times New Roman"/>
          <w:iCs/>
          <w:color w:val="auto"/>
          <w:sz w:val="26"/>
          <w:szCs w:val="26"/>
          <w:u w:val="none"/>
          <w:shd w:val="clear" w:color="auto" w:fill="FFFFFF"/>
        </w:rPr>
        <w:t>budget</w:t>
      </w:r>
      <w:proofErr w:type="spellEnd"/>
      <w:r w:rsidR="00126A83">
        <w:rPr>
          <w:rStyle w:val="a6"/>
          <w:rFonts w:ascii="Times New Roman" w:hAnsi="Times New Roman" w:cs="Times New Roman"/>
          <w:iCs/>
          <w:color w:val="auto"/>
          <w:sz w:val="26"/>
          <w:szCs w:val="26"/>
          <w:u w:val="none"/>
          <w:shd w:val="clear" w:color="auto" w:fill="FFFFFF"/>
        </w:rPr>
        <w:fldChar w:fldCharType="end"/>
      </w:r>
      <w:r w:rsidRPr="00E9716D">
        <w:rPr>
          <w:rStyle w:val="a9"/>
          <w:rFonts w:ascii="Times New Roman" w:hAnsi="Times New Roman" w:cs="Times New Roman"/>
          <w:iCs/>
          <w:sz w:val="26"/>
          <w:szCs w:val="26"/>
          <w:shd w:val="clear" w:color="auto" w:fill="FFFFFF"/>
        </w:rPr>
        <w:footnoteReference w:id="1"/>
      </w:r>
      <w:r w:rsidRPr="00E9716D">
        <w:rPr>
          <w:rFonts w:ascii="Times New Roman" w:hAnsi="Times New Roman" w:cs="Times New Roman"/>
          <w:sz w:val="26"/>
          <w:szCs w:val="26"/>
          <w:shd w:val="clear" w:color="auto" w:fill="FFFFFF"/>
        </w:rPr>
        <w:t>.</w:t>
      </w:r>
    </w:p>
    <w:p w:rsidR="001B1274"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1F650F" w:rsidRPr="00E9716D">
        <w:rPr>
          <w:rFonts w:ascii="Times New Roman" w:eastAsia="Times New Roman" w:hAnsi="Times New Roman" w:cs="Times New Roman"/>
          <w:color w:val="000000"/>
          <w:sz w:val="26"/>
          <w:szCs w:val="26"/>
          <w:lang w:eastAsia="ru-RU"/>
        </w:rPr>
        <w:t>Как вы считаете, о чем</w:t>
      </w:r>
      <w:r w:rsidR="001B1274" w:rsidRPr="00E9716D">
        <w:rPr>
          <w:rFonts w:ascii="Times New Roman" w:eastAsia="Times New Roman" w:hAnsi="Times New Roman" w:cs="Times New Roman"/>
          <w:color w:val="000000"/>
          <w:sz w:val="26"/>
          <w:szCs w:val="26"/>
          <w:lang w:eastAsia="ru-RU"/>
        </w:rPr>
        <w:t xml:space="preserve"> мы с вами будем говорить</w:t>
      </w:r>
      <w:r w:rsidR="001F650F" w:rsidRPr="00E9716D">
        <w:rPr>
          <w:rFonts w:ascii="Times New Roman" w:eastAsia="Times New Roman" w:hAnsi="Times New Roman" w:cs="Times New Roman"/>
          <w:color w:val="000000"/>
          <w:sz w:val="26"/>
          <w:szCs w:val="26"/>
          <w:lang w:eastAsia="ru-RU"/>
        </w:rPr>
        <w:t xml:space="preserve">? </w:t>
      </w: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(слайд 2)</w:t>
      </w:r>
    </w:p>
    <w:p w:rsidR="001F650F"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1F650F" w:rsidRPr="00E9716D">
        <w:rPr>
          <w:rFonts w:ascii="Times New Roman" w:eastAsia="Times New Roman" w:hAnsi="Times New Roman" w:cs="Times New Roman"/>
          <w:color w:val="000000"/>
          <w:sz w:val="26"/>
          <w:szCs w:val="26"/>
          <w:lang w:eastAsia="ru-RU"/>
        </w:rPr>
        <w:t>Какая тема сегодняшнего</w:t>
      </w:r>
      <w:r w:rsidR="001B1274" w:rsidRPr="00E9716D">
        <w:rPr>
          <w:rFonts w:ascii="Times New Roman" w:eastAsia="Times New Roman" w:hAnsi="Times New Roman" w:cs="Times New Roman"/>
          <w:color w:val="000000"/>
          <w:sz w:val="26"/>
          <w:szCs w:val="26"/>
          <w:lang w:eastAsia="ru-RU"/>
        </w:rPr>
        <w:t xml:space="preserve"> урока</w:t>
      </w:r>
      <w:r w:rsidR="001F650F" w:rsidRPr="00E9716D">
        <w:rPr>
          <w:rFonts w:ascii="Times New Roman" w:eastAsia="Times New Roman" w:hAnsi="Times New Roman" w:cs="Times New Roman"/>
          <w:color w:val="000000"/>
          <w:sz w:val="26"/>
          <w:szCs w:val="26"/>
          <w:lang w:eastAsia="ru-RU"/>
        </w:rPr>
        <w:t>? (Бюджет семьи)</w:t>
      </w: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(слайд 3)</w:t>
      </w:r>
    </w:p>
    <w:p w:rsidR="00E07CCD"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E07CCD" w:rsidRPr="00E9716D">
        <w:rPr>
          <w:rFonts w:ascii="Times New Roman" w:eastAsia="Times New Roman" w:hAnsi="Times New Roman" w:cs="Times New Roman"/>
          <w:color w:val="000000"/>
          <w:sz w:val="26"/>
          <w:szCs w:val="26"/>
          <w:lang w:eastAsia="ru-RU"/>
        </w:rPr>
        <w:t>Наш разговор я хотела бы начать с таких слов:</w:t>
      </w:r>
    </w:p>
    <w:p w:rsidR="00E07CCD" w:rsidRPr="00E9716D" w:rsidRDefault="00E07CCD"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"Нажить много денег – храбрость; сохранить их – мудрость, а умело расходовать – искусство". </w:t>
      </w:r>
    </w:p>
    <w:p w:rsidR="00E07CCD" w:rsidRPr="00E9716D" w:rsidRDefault="00E07CCD"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Данный эпиграф определяет цель нашего занятия, быть финансово грамотным и умело формировать расходовать с</w:t>
      </w:r>
      <w:r w:rsidR="000D3D0E" w:rsidRPr="00E9716D">
        <w:rPr>
          <w:rFonts w:ascii="Times New Roman" w:eastAsia="Times New Roman" w:hAnsi="Times New Roman" w:cs="Times New Roman"/>
          <w:color w:val="000000"/>
          <w:sz w:val="26"/>
          <w:szCs w:val="26"/>
          <w:lang w:eastAsia="ru-RU"/>
        </w:rPr>
        <w:t>емейный</w:t>
      </w:r>
      <w:r w:rsidRPr="00E9716D">
        <w:rPr>
          <w:rFonts w:ascii="Times New Roman" w:eastAsia="Times New Roman" w:hAnsi="Times New Roman" w:cs="Times New Roman"/>
          <w:color w:val="000000"/>
          <w:sz w:val="26"/>
          <w:szCs w:val="26"/>
          <w:lang w:eastAsia="ru-RU"/>
        </w:rPr>
        <w:t xml:space="preserve"> бюджет? </w:t>
      </w:r>
    </w:p>
    <w:p w:rsidR="00E07CCD"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E07CCD" w:rsidRPr="00E9716D">
        <w:rPr>
          <w:rFonts w:ascii="Times New Roman" w:eastAsia="Times New Roman" w:hAnsi="Times New Roman" w:cs="Times New Roman"/>
          <w:color w:val="000000"/>
          <w:sz w:val="26"/>
          <w:szCs w:val="26"/>
          <w:lang w:eastAsia="ru-RU"/>
        </w:rPr>
        <w:t xml:space="preserve">Что бы вы хотели узнать на сегодняшнем уроке? </w:t>
      </w:r>
    </w:p>
    <w:p w:rsidR="00E07CCD"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E07CCD" w:rsidRPr="00E9716D">
        <w:rPr>
          <w:rFonts w:ascii="Times New Roman" w:eastAsia="Times New Roman" w:hAnsi="Times New Roman" w:cs="Times New Roman"/>
          <w:color w:val="000000"/>
          <w:sz w:val="26"/>
          <w:szCs w:val="26"/>
          <w:lang w:eastAsia="ru-RU"/>
        </w:rPr>
        <w:t>С чем познакомиться?</w:t>
      </w: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(слайд 4, 5)</w:t>
      </w:r>
    </w:p>
    <w:p w:rsidR="00E07CCD"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E07CCD" w:rsidRPr="00E9716D">
        <w:rPr>
          <w:rFonts w:ascii="Times New Roman" w:eastAsia="Times New Roman" w:hAnsi="Times New Roman" w:cs="Times New Roman"/>
          <w:color w:val="000000"/>
          <w:sz w:val="26"/>
          <w:szCs w:val="26"/>
          <w:lang w:eastAsia="ru-RU"/>
        </w:rPr>
        <w:t xml:space="preserve">В этом нам поможет  </w:t>
      </w:r>
      <w:r w:rsidR="005E5482" w:rsidRPr="00E9716D">
        <w:rPr>
          <w:rFonts w:ascii="Times New Roman" w:eastAsia="Times New Roman" w:hAnsi="Times New Roman" w:cs="Times New Roman"/>
          <w:color w:val="000000"/>
          <w:sz w:val="26"/>
          <w:szCs w:val="26"/>
          <w:lang w:eastAsia="ru-RU"/>
        </w:rPr>
        <w:t>ромашка</w:t>
      </w:r>
      <w:r w:rsidR="00E07CCD" w:rsidRPr="00E9716D">
        <w:rPr>
          <w:rFonts w:ascii="Times New Roman" w:eastAsia="Times New Roman" w:hAnsi="Times New Roman" w:cs="Times New Roman"/>
          <w:color w:val="000000"/>
          <w:sz w:val="26"/>
          <w:szCs w:val="26"/>
          <w:lang w:eastAsia="ru-RU"/>
        </w:rPr>
        <w:t xml:space="preserve"> «</w:t>
      </w:r>
      <w:proofErr w:type="spellStart"/>
      <w:r w:rsidR="00E07CCD" w:rsidRPr="00E9716D">
        <w:rPr>
          <w:rFonts w:ascii="Times New Roman" w:eastAsia="Times New Roman" w:hAnsi="Times New Roman" w:cs="Times New Roman"/>
          <w:color w:val="000000"/>
          <w:sz w:val="26"/>
          <w:szCs w:val="26"/>
          <w:lang w:eastAsia="ru-RU"/>
        </w:rPr>
        <w:t>Блума</w:t>
      </w:r>
      <w:proofErr w:type="spellEnd"/>
      <w:r w:rsidR="00E07CCD" w:rsidRPr="00E9716D">
        <w:rPr>
          <w:rFonts w:ascii="Times New Roman" w:eastAsia="Times New Roman" w:hAnsi="Times New Roman" w:cs="Times New Roman"/>
          <w:color w:val="000000"/>
          <w:sz w:val="26"/>
          <w:szCs w:val="26"/>
          <w:lang w:eastAsia="ru-RU"/>
        </w:rPr>
        <w:t>».</w:t>
      </w:r>
    </w:p>
    <w:p w:rsidR="005E5482" w:rsidRPr="00E9716D" w:rsidRDefault="005E5482"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Лепесток:</w:t>
      </w:r>
    </w:p>
    <w:p w:rsidR="00E07CCD" w:rsidRPr="00E9716D" w:rsidRDefault="00E07CCD"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1. Что? (называется семейным бюджетом)</w:t>
      </w:r>
    </w:p>
    <w:p w:rsidR="00E07CCD" w:rsidRPr="00E9716D" w:rsidRDefault="00E07CCD"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2. Из чего?</w:t>
      </w:r>
      <w:r w:rsidR="007B58E9" w:rsidRPr="00E9716D">
        <w:rPr>
          <w:rFonts w:ascii="Times New Roman" w:eastAsia="Times New Roman" w:hAnsi="Times New Roman" w:cs="Times New Roman"/>
          <w:color w:val="000000"/>
          <w:sz w:val="26"/>
          <w:szCs w:val="26"/>
          <w:lang w:eastAsia="ru-RU"/>
        </w:rPr>
        <w:t xml:space="preserve"> </w:t>
      </w:r>
      <w:r w:rsidRPr="00E9716D">
        <w:rPr>
          <w:rFonts w:ascii="Times New Roman" w:eastAsia="Times New Roman" w:hAnsi="Times New Roman" w:cs="Times New Roman"/>
          <w:color w:val="000000"/>
          <w:sz w:val="26"/>
          <w:szCs w:val="26"/>
          <w:lang w:eastAsia="ru-RU"/>
        </w:rPr>
        <w:t>(складывается семейный бюджет)</w:t>
      </w:r>
    </w:p>
    <w:p w:rsidR="00E07CCD" w:rsidRPr="00E9716D" w:rsidRDefault="00E07CCD"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3. </w:t>
      </w:r>
      <w:r w:rsidR="0039421E" w:rsidRPr="00E9716D">
        <w:rPr>
          <w:rFonts w:ascii="Times New Roman" w:eastAsia="Times New Roman" w:hAnsi="Times New Roman" w:cs="Times New Roman"/>
          <w:color w:val="000000"/>
          <w:sz w:val="26"/>
          <w:szCs w:val="26"/>
          <w:lang w:eastAsia="ru-RU"/>
        </w:rPr>
        <w:t>Почему</w:t>
      </w:r>
      <w:r w:rsidRPr="00E9716D">
        <w:rPr>
          <w:rFonts w:ascii="Times New Roman" w:eastAsia="Times New Roman" w:hAnsi="Times New Roman" w:cs="Times New Roman"/>
          <w:color w:val="000000"/>
          <w:sz w:val="26"/>
          <w:szCs w:val="26"/>
          <w:lang w:eastAsia="ru-RU"/>
        </w:rPr>
        <w:t>? (</w:t>
      </w:r>
      <w:r w:rsidR="0039421E" w:rsidRPr="00E9716D">
        <w:rPr>
          <w:rFonts w:ascii="Times New Roman" w:eastAsia="Times New Roman" w:hAnsi="Times New Roman" w:cs="Times New Roman"/>
          <w:color w:val="000000"/>
          <w:sz w:val="26"/>
          <w:szCs w:val="26"/>
          <w:lang w:eastAsia="ru-RU"/>
        </w:rPr>
        <w:t>возникают финансовые трудности</w:t>
      </w:r>
      <w:r w:rsidRPr="00E9716D">
        <w:rPr>
          <w:rFonts w:ascii="Times New Roman" w:eastAsia="Times New Roman" w:hAnsi="Times New Roman" w:cs="Times New Roman"/>
          <w:color w:val="000000"/>
          <w:sz w:val="26"/>
          <w:szCs w:val="26"/>
          <w:lang w:eastAsia="ru-RU"/>
        </w:rPr>
        <w:t>)</w:t>
      </w:r>
    </w:p>
    <w:p w:rsidR="00E07CCD" w:rsidRPr="00E9716D" w:rsidRDefault="00E07CCD"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4. </w:t>
      </w:r>
      <w:r w:rsidR="0039421E" w:rsidRPr="00E9716D">
        <w:rPr>
          <w:rFonts w:ascii="Times New Roman" w:eastAsia="Times New Roman" w:hAnsi="Times New Roman" w:cs="Times New Roman"/>
          <w:color w:val="000000"/>
          <w:sz w:val="26"/>
          <w:szCs w:val="26"/>
          <w:lang w:eastAsia="ru-RU"/>
        </w:rPr>
        <w:t>Как</w:t>
      </w:r>
      <w:r w:rsidRPr="00E9716D">
        <w:rPr>
          <w:rFonts w:ascii="Times New Roman" w:eastAsia="Times New Roman" w:hAnsi="Times New Roman" w:cs="Times New Roman"/>
          <w:color w:val="000000"/>
          <w:sz w:val="26"/>
          <w:szCs w:val="26"/>
          <w:lang w:eastAsia="ru-RU"/>
        </w:rPr>
        <w:t>? (</w:t>
      </w:r>
      <w:r w:rsidR="0039421E" w:rsidRPr="00E9716D">
        <w:rPr>
          <w:rFonts w:ascii="Times New Roman" w:eastAsia="Times New Roman" w:hAnsi="Times New Roman" w:cs="Times New Roman"/>
          <w:color w:val="000000"/>
          <w:sz w:val="26"/>
          <w:szCs w:val="26"/>
          <w:lang w:eastAsia="ru-RU"/>
        </w:rPr>
        <w:t>правильно распределять семейный бюджет</w:t>
      </w:r>
      <w:r w:rsidRPr="00E9716D">
        <w:rPr>
          <w:rFonts w:ascii="Times New Roman" w:eastAsia="Times New Roman" w:hAnsi="Times New Roman" w:cs="Times New Roman"/>
          <w:color w:val="000000"/>
          <w:sz w:val="26"/>
          <w:szCs w:val="26"/>
          <w:lang w:eastAsia="ru-RU"/>
        </w:rPr>
        <w:t>)</w:t>
      </w:r>
    </w:p>
    <w:p w:rsidR="00E07CCD" w:rsidRPr="00E9716D" w:rsidRDefault="00E07CCD"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5. </w:t>
      </w:r>
      <w:r w:rsidR="00CD465A" w:rsidRPr="00E9716D">
        <w:rPr>
          <w:rFonts w:ascii="Times New Roman" w:hAnsi="Times New Roman" w:cs="Times New Roman"/>
          <w:sz w:val="26"/>
          <w:szCs w:val="26"/>
        </w:rPr>
        <w:t>Каким образом</w:t>
      </w:r>
      <w:r w:rsidRPr="00E9716D">
        <w:rPr>
          <w:rFonts w:ascii="Times New Roman" w:hAnsi="Times New Roman" w:cs="Times New Roman"/>
          <w:sz w:val="26"/>
          <w:szCs w:val="26"/>
        </w:rPr>
        <w:t xml:space="preserve">? (можно сэкономить) </w:t>
      </w:r>
    </w:p>
    <w:p w:rsidR="00E07CCD" w:rsidRPr="00E9716D" w:rsidRDefault="00E07CCD"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lastRenderedPageBreak/>
        <w:t>6. Зачем? (знать экономику семейного бюджета)</w:t>
      </w:r>
    </w:p>
    <w:p w:rsidR="00E07CCD" w:rsidRPr="00E9716D" w:rsidRDefault="00E07CCD"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Обучающиеся </w:t>
      </w:r>
      <w:r w:rsidR="005E5482" w:rsidRPr="00E9716D">
        <w:rPr>
          <w:rFonts w:ascii="Times New Roman" w:hAnsi="Times New Roman" w:cs="Times New Roman"/>
          <w:sz w:val="26"/>
          <w:szCs w:val="26"/>
        </w:rPr>
        <w:t>выделяют основные вопросы урока с помощи</w:t>
      </w:r>
      <w:r w:rsidRPr="00E9716D">
        <w:rPr>
          <w:rFonts w:ascii="Times New Roman" w:hAnsi="Times New Roman" w:cs="Times New Roman"/>
          <w:sz w:val="26"/>
          <w:szCs w:val="26"/>
        </w:rPr>
        <w:t xml:space="preserve"> «</w:t>
      </w:r>
      <w:r w:rsidR="005E5482" w:rsidRPr="00E9716D">
        <w:rPr>
          <w:rFonts w:ascii="Times New Roman" w:hAnsi="Times New Roman" w:cs="Times New Roman"/>
          <w:sz w:val="26"/>
          <w:szCs w:val="26"/>
        </w:rPr>
        <w:t>Ромашки</w:t>
      </w:r>
      <w:r w:rsidRPr="00E9716D">
        <w:rPr>
          <w:rFonts w:ascii="Times New Roman" w:hAnsi="Times New Roman" w:cs="Times New Roman"/>
          <w:sz w:val="26"/>
          <w:szCs w:val="26"/>
        </w:rPr>
        <w:t xml:space="preserve"> </w:t>
      </w:r>
      <w:proofErr w:type="spellStart"/>
      <w:r w:rsidRPr="00E9716D">
        <w:rPr>
          <w:rFonts w:ascii="Times New Roman" w:hAnsi="Times New Roman" w:cs="Times New Roman"/>
          <w:sz w:val="26"/>
          <w:szCs w:val="26"/>
        </w:rPr>
        <w:t>Блума</w:t>
      </w:r>
      <w:proofErr w:type="spellEnd"/>
      <w:r w:rsidRPr="00E9716D">
        <w:rPr>
          <w:rFonts w:ascii="Times New Roman" w:hAnsi="Times New Roman" w:cs="Times New Roman"/>
          <w:sz w:val="26"/>
          <w:szCs w:val="26"/>
        </w:rPr>
        <w:t>». Запись оформляется на доске</w:t>
      </w:r>
      <w:r w:rsidR="005E5482" w:rsidRPr="00E9716D">
        <w:rPr>
          <w:rFonts w:ascii="Times New Roman" w:hAnsi="Times New Roman" w:cs="Times New Roman"/>
          <w:sz w:val="26"/>
          <w:szCs w:val="26"/>
        </w:rPr>
        <w:t xml:space="preserve"> в виде «Ромашки</w:t>
      </w:r>
      <w:r w:rsidRPr="00E9716D">
        <w:rPr>
          <w:rFonts w:ascii="Times New Roman" w:hAnsi="Times New Roman" w:cs="Times New Roman"/>
          <w:sz w:val="26"/>
          <w:szCs w:val="26"/>
        </w:rPr>
        <w:t xml:space="preserve"> </w:t>
      </w:r>
      <w:proofErr w:type="spellStart"/>
      <w:r w:rsidRPr="00E9716D">
        <w:rPr>
          <w:rFonts w:ascii="Times New Roman" w:hAnsi="Times New Roman" w:cs="Times New Roman"/>
          <w:sz w:val="26"/>
          <w:szCs w:val="26"/>
        </w:rPr>
        <w:t>Блума</w:t>
      </w:r>
      <w:proofErr w:type="spellEnd"/>
      <w:r w:rsidRPr="00E9716D">
        <w:rPr>
          <w:rFonts w:ascii="Times New Roman" w:hAnsi="Times New Roman" w:cs="Times New Roman"/>
          <w:sz w:val="26"/>
          <w:szCs w:val="26"/>
        </w:rPr>
        <w:t xml:space="preserve">». </w:t>
      </w:r>
    </w:p>
    <w:p w:rsidR="007B58E9"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5E5482" w:rsidRPr="00E9716D">
        <w:rPr>
          <w:rFonts w:ascii="Times New Roman" w:hAnsi="Times New Roman" w:cs="Times New Roman"/>
          <w:sz w:val="26"/>
          <w:szCs w:val="26"/>
        </w:rPr>
        <w:t>М</w:t>
      </w:r>
      <w:r w:rsidR="00E07CCD" w:rsidRPr="00E9716D">
        <w:rPr>
          <w:rFonts w:ascii="Times New Roman" w:hAnsi="Times New Roman" w:cs="Times New Roman"/>
          <w:sz w:val="26"/>
          <w:szCs w:val="26"/>
        </w:rPr>
        <w:t xml:space="preserve">ы с вами вместе определили </w:t>
      </w:r>
      <w:r w:rsidR="005E5482" w:rsidRPr="00E9716D">
        <w:rPr>
          <w:rFonts w:ascii="Times New Roman" w:hAnsi="Times New Roman" w:cs="Times New Roman"/>
          <w:sz w:val="26"/>
          <w:szCs w:val="26"/>
        </w:rPr>
        <w:t>основные вопросы, на которые нам нужно ответить в ходе нашей работы</w:t>
      </w:r>
      <w:r w:rsidR="00E07CCD" w:rsidRPr="00E9716D">
        <w:rPr>
          <w:rFonts w:ascii="Times New Roman" w:hAnsi="Times New Roman" w:cs="Times New Roman"/>
          <w:sz w:val="26"/>
          <w:szCs w:val="26"/>
        </w:rPr>
        <w:t xml:space="preserve">. </w:t>
      </w:r>
    </w:p>
    <w:p w:rsidR="007B58E9"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7B58E9" w:rsidRPr="00E9716D">
        <w:rPr>
          <w:rFonts w:ascii="Times New Roman" w:hAnsi="Times New Roman" w:cs="Times New Roman"/>
          <w:sz w:val="26"/>
          <w:szCs w:val="26"/>
        </w:rPr>
        <w:t>Сегодня традиционное понятие семьи как малой группы, объединённой браком или кровным родством с целью совместного ведения домашнего хозяйства, появления и воспитания  детей, всё больше уходит в прошлое.</w:t>
      </w:r>
    </w:p>
    <w:p w:rsidR="007B58E9"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7B58E9" w:rsidRPr="00E9716D">
        <w:rPr>
          <w:rFonts w:ascii="Times New Roman" w:hAnsi="Times New Roman" w:cs="Times New Roman"/>
          <w:sz w:val="26"/>
          <w:szCs w:val="26"/>
        </w:rPr>
        <w:t xml:space="preserve">В настоящее время семья обеспечивает комфортное совместное проживание двух и более человек. Состав семьи может быть разным. </w:t>
      </w:r>
    </w:p>
    <w:p w:rsidR="007B58E9" w:rsidRPr="00E9716D" w:rsidRDefault="007B58E9" w:rsidP="00E9716D">
      <w:pPr>
        <w:shd w:val="clear" w:color="auto" w:fill="FFFFFF"/>
        <w:spacing w:after="0" w:line="240" w:lineRule="auto"/>
        <w:ind w:firstLine="360"/>
        <w:jc w:val="both"/>
        <w:rPr>
          <w:rFonts w:ascii="Times New Roman" w:hAnsi="Times New Roman" w:cs="Times New Roman"/>
          <w:sz w:val="26"/>
          <w:szCs w:val="26"/>
        </w:rPr>
      </w:pPr>
      <w:r w:rsidRPr="00E9716D">
        <w:rPr>
          <w:rFonts w:ascii="Times New Roman" w:hAnsi="Times New Roman" w:cs="Times New Roman"/>
          <w:sz w:val="26"/>
          <w:szCs w:val="26"/>
        </w:rPr>
        <w:t>Что же делает современную семью семьёй?</w:t>
      </w:r>
    </w:p>
    <w:p w:rsidR="00E07CCD"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7B58E9" w:rsidRPr="00E9716D">
        <w:rPr>
          <w:rFonts w:ascii="Times New Roman" w:hAnsi="Times New Roman" w:cs="Times New Roman"/>
          <w:sz w:val="26"/>
          <w:szCs w:val="26"/>
        </w:rPr>
        <w:t xml:space="preserve">Во-первых, создаются такие нематериальные блага, как забота, воспитание, любовь. Во-вторых, совместное проживание людей с экономической точки зрения выгоднее. Семья позволяет объединить доходы работающих членов и эффективно распределить </w:t>
      </w:r>
      <w:r w:rsidR="004E01E7" w:rsidRPr="00E9716D">
        <w:rPr>
          <w:rFonts w:ascii="Times New Roman" w:hAnsi="Times New Roman" w:cs="Times New Roman"/>
          <w:sz w:val="26"/>
          <w:szCs w:val="26"/>
        </w:rPr>
        <w:t>рас</w:t>
      </w:r>
      <w:r w:rsidR="007B58E9" w:rsidRPr="00E9716D">
        <w:rPr>
          <w:rFonts w:ascii="Times New Roman" w:hAnsi="Times New Roman" w:cs="Times New Roman"/>
          <w:sz w:val="26"/>
          <w:szCs w:val="26"/>
        </w:rPr>
        <w:t xml:space="preserve">ходы. </w:t>
      </w:r>
      <w:r w:rsidR="00E07CCD" w:rsidRPr="00E9716D">
        <w:rPr>
          <w:rFonts w:ascii="Times New Roman" w:hAnsi="Times New Roman" w:cs="Times New Roman"/>
          <w:sz w:val="26"/>
          <w:szCs w:val="26"/>
        </w:rPr>
        <w:t>Конечно же, на сегодняшнем уроке мы расширим и обобщим ваши знания о бюджете</w:t>
      </w:r>
      <w:r w:rsidR="000D3D0E" w:rsidRPr="00E9716D">
        <w:rPr>
          <w:rFonts w:ascii="Times New Roman" w:hAnsi="Times New Roman" w:cs="Times New Roman"/>
          <w:sz w:val="26"/>
          <w:szCs w:val="26"/>
        </w:rPr>
        <w:t xml:space="preserve"> семьи</w:t>
      </w:r>
      <w:r w:rsidR="00E07CCD" w:rsidRPr="00E9716D">
        <w:rPr>
          <w:rFonts w:ascii="Times New Roman" w:hAnsi="Times New Roman" w:cs="Times New Roman"/>
          <w:sz w:val="26"/>
          <w:szCs w:val="26"/>
        </w:rPr>
        <w:t xml:space="preserve">, узнаем, как он составляется и для чего необходим. </w:t>
      </w: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w:t>
      </w:r>
      <w:proofErr w:type="gramStart"/>
      <w:r w:rsidRPr="00E9716D">
        <w:rPr>
          <w:rFonts w:ascii="Times New Roman" w:eastAsia="Times New Roman" w:hAnsi="Times New Roman" w:cs="Times New Roman"/>
          <w:color w:val="000000"/>
          <w:sz w:val="26"/>
          <w:szCs w:val="26"/>
          <w:lang w:eastAsia="ru-RU"/>
        </w:rPr>
        <w:t>с</w:t>
      </w:r>
      <w:proofErr w:type="gramEnd"/>
      <w:r w:rsidRPr="00E9716D">
        <w:rPr>
          <w:rFonts w:ascii="Times New Roman" w:eastAsia="Times New Roman" w:hAnsi="Times New Roman" w:cs="Times New Roman"/>
          <w:color w:val="000000"/>
          <w:sz w:val="26"/>
          <w:szCs w:val="26"/>
          <w:lang w:eastAsia="ru-RU"/>
        </w:rPr>
        <w:t>лайд 6)</w:t>
      </w:r>
    </w:p>
    <w:p w:rsidR="00EF0AE9" w:rsidRPr="00E9716D" w:rsidRDefault="005E5482" w:rsidP="00E9716D">
      <w:pPr>
        <w:pStyle w:val="a5"/>
        <w:numPr>
          <w:ilvl w:val="0"/>
          <w:numId w:val="11"/>
        </w:numPr>
        <w:shd w:val="clear" w:color="auto" w:fill="FFFFFF"/>
        <w:spacing w:after="0" w:line="240" w:lineRule="auto"/>
        <w:ind w:left="0" w:firstLine="360"/>
        <w:jc w:val="both"/>
        <w:rPr>
          <w:rFonts w:ascii="Times New Roman" w:hAnsi="Times New Roman" w:cs="Times New Roman"/>
          <w:sz w:val="26"/>
          <w:szCs w:val="26"/>
        </w:rPr>
      </w:pPr>
      <w:r w:rsidRPr="00E9716D">
        <w:rPr>
          <w:rFonts w:ascii="Times New Roman" w:hAnsi="Times New Roman" w:cs="Times New Roman"/>
          <w:b/>
          <w:sz w:val="26"/>
          <w:szCs w:val="26"/>
        </w:rPr>
        <w:t xml:space="preserve">Лепесток - </w:t>
      </w:r>
      <w:r w:rsidR="00E07CCD" w:rsidRPr="00E9716D">
        <w:rPr>
          <w:rFonts w:ascii="Times New Roman" w:hAnsi="Times New Roman" w:cs="Times New Roman"/>
          <w:b/>
          <w:sz w:val="26"/>
          <w:szCs w:val="26"/>
        </w:rPr>
        <w:t>Что? (называется семейным бюджетом)</w:t>
      </w:r>
      <w:r w:rsidR="00EF0AE9" w:rsidRPr="00E9716D">
        <w:rPr>
          <w:rFonts w:ascii="Times New Roman" w:hAnsi="Times New Roman" w:cs="Times New Roman"/>
          <w:b/>
          <w:sz w:val="26"/>
          <w:szCs w:val="26"/>
        </w:rPr>
        <w:t>.</w:t>
      </w:r>
    </w:p>
    <w:p w:rsidR="005E5482"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E07CCD" w:rsidRPr="00E9716D">
        <w:rPr>
          <w:rFonts w:ascii="Times New Roman" w:hAnsi="Times New Roman" w:cs="Times New Roman"/>
          <w:sz w:val="26"/>
          <w:szCs w:val="26"/>
        </w:rPr>
        <w:t xml:space="preserve">Работая в группах вам необходимо </w:t>
      </w:r>
      <w:r w:rsidR="000D3D0E" w:rsidRPr="00E9716D">
        <w:rPr>
          <w:rFonts w:ascii="Times New Roman" w:hAnsi="Times New Roman" w:cs="Times New Roman"/>
          <w:sz w:val="26"/>
          <w:szCs w:val="26"/>
        </w:rPr>
        <w:t>определить значение слова бюджет</w:t>
      </w:r>
      <w:r w:rsidR="00E07CCD" w:rsidRPr="00E9716D">
        <w:rPr>
          <w:rFonts w:ascii="Times New Roman" w:hAnsi="Times New Roman" w:cs="Times New Roman"/>
          <w:sz w:val="26"/>
          <w:szCs w:val="26"/>
        </w:rPr>
        <w:t>,</w:t>
      </w:r>
      <w:r w:rsidR="000D3D0E" w:rsidRPr="00E9716D">
        <w:rPr>
          <w:rFonts w:ascii="Times New Roman" w:hAnsi="Times New Roman" w:cs="Times New Roman"/>
          <w:sz w:val="26"/>
          <w:szCs w:val="26"/>
        </w:rPr>
        <w:t xml:space="preserve"> для этого</w:t>
      </w:r>
      <w:r w:rsidR="00E07CCD" w:rsidRPr="00E9716D">
        <w:rPr>
          <w:rFonts w:ascii="Times New Roman" w:hAnsi="Times New Roman" w:cs="Times New Roman"/>
          <w:sz w:val="26"/>
          <w:szCs w:val="26"/>
        </w:rPr>
        <w:t xml:space="preserve"> используя сл</w:t>
      </w:r>
      <w:r w:rsidR="000D3D0E" w:rsidRPr="00E9716D">
        <w:rPr>
          <w:rFonts w:ascii="Times New Roman" w:hAnsi="Times New Roman" w:cs="Times New Roman"/>
          <w:sz w:val="26"/>
          <w:szCs w:val="26"/>
        </w:rPr>
        <w:t>оварь иностранный слов.</w:t>
      </w:r>
    </w:p>
    <w:p w:rsidR="00F7020F"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5E5482" w:rsidRPr="00E9716D">
        <w:rPr>
          <w:rFonts w:ascii="Times New Roman" w:hAnsi="Times New Roman" w:cs="Times New Roman"/>
          <w:sz w:val="26"/>
          <w:szCs w:val="26"/>
        </w:rPr>
        <w:t xml:space="preserve">Какие  виды бюджета, вы знаете? </w:t>
      </w:r>
    </w:p>
    <w:p w:rsidR="005E5482"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5E5482" w:rsidRPr="00E9716D">
        <w:rPr>
          <w:rFonts w:ascii="Times New Roman" w:hAnsi="Times New Roman" w:cs="Times New Roman"/>
          <w:sz w:val="26"/>
          <w:szCs w:val="26"/>
        </w:rPr>
        <w:t>Действительно есть разные виды бюджетов, но мы с вами поговорим о семейном бюджете.</w:t>
      </w:r>
    </w:p>
    <w:p w:rsidR="005E5482" w:rsidRPr="00E9716D" w:rsidRDefault="005E5482"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Запишите</w:t>
      </w:r>
      <w:r w:rsidR="00E07CCD" w:rsidRPr="00E9716D">
        <w:rPr>
          <w:rFonts w:ascii="Times New Roman" w:hAnsi="Times New Roman" w:cs="Times New Roman"/>
          <w:sz w:val="26"/>
          <w:szCs w:val="26"/>
        </w:rPr>
        <w:t xml:space="preserve">, что такое «семейный бюджет». </w:t>
      </w:r>
    </w:p>
    <w:p w:rsidR="000D3D0E"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0D3D0E" w:rsidRPr="00E9716D">
        <w:rPr>
          <w:rFonts w:ascii="Times New Roman" w:hAnsi="Times New Roman" w:cs="Times New Roman"/>
          <w:sz w:val="26"/>
          <w:szCs w:val="26"/>
        </w:rPr>
        <w:t>Семейный бюджет – это все доходы и расходы семьи, которые были получены и сделаны в конкретный период времени: год, месяц или неделю.</w:t>
      </w: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(слайд 7)</w:t>
      </w:r>
    </w:p>
    <w:p w:rsidR="00F70934" w:rsidRPr="00E9716D" w:rsidRDefault="005E5482" w:rsidP="00E9716D">
      <w:pPr>
        <w:pStyle w:val="a5"/>
        <w:numPr>
          <w:ilvl w:val="0"/>
          <w:numId w:val="11"/>
        </w:numPr>
        <w:shd w:val="clear" w:color="auto" w:fill="FFFFFF"/>
        <w:spacing w:after="0" w:line="240" w:lineRule="auto"/>
        <w:jc w:val="both"/>
        <w:rPr>
          <w:rFonts w:ascii="Times New Roman" w:hAnsi="Times New Roman" w:cs="Times New Roman"/>
          <w:b/>
          <w:sz w:val="26"/>
          <w:szCs w:val="26"/>
        </w:rPr>
      </w:pPr>
      <w:r w:rsidRPr="00E9716D">
        <w:rPr>
          <w:rFonts w:ascii="Times New Roman" w:hAnsi="Times New Roman" w:cs="Times New Roman"/>
          <w:b/>
          <w:sz w:val="26"/>
          <w:szCs w:val="26"/>
        </w:rPr>
        <w:t>Лепесток</w:t>
      </w:r>
      <w:r w:rsidR="00E07CCD" w:rsidRPr="00E9716D">
        <w:rPr>
          <w:rFonts w:ascii="Times New Roman" w:hAnsi="Times New Roman" w:cs="Times New Roman"/>
          <w:b/>
          <w:sz w:val="26"/>
          <w:szCs w:val="26"/>
        </w:rPr>
        <w:t xml:space="preserve"> </w:t>
      </w:r>
      <w:r w:rsidRPr="00E9716D">
        <w:rPr>
          <w:rFonts w:ascii="Times New Roman" w:hAnsi="Times New Roman" w:cs="Times New Roman"/>
          <w:b/>
          <w:sz w:val="26"/>
          <w:szCs w:val="26"/>
        </w:rPr>
        <w:t xml:space="preserve">- </w:t>
      </w:r>
      <w:r w:rsidR="00E07CCD" w:rsidRPr="00E9716D">
        <w:rPr>
          <w:rFonts w:ascii="Times New Roman" w:hAnsi="Times New Roman" w:cs="Times New Roman"/>
          <w:b/>
          <w:sz w:val="26"/>
          <w:szCs w:val="26"/>
        </w:rPr>
        <w:t>Из чего?</w:t>
      </w:r>
      <w:r w:rsidR="0039421E" w:rsidRPr="00E9716D">
        <w:rPr>
          <w:rFonts w:ascii="Times New Roman" w:hAnsi="Times New Roman" w:cs="Times New Roman"/>
          <w:b/>
          <w:sz w:val="26"/>
          <w:szCs w:val="26"/>
        </w:rPr>
        <w:t xml:space="preserve"> </w:t>
      </w:r>
      <w:r w:rsidR="00E07CCD" w:rsidRPr="00E9716D">
        <w:rPr>
          <w:rFonts w:ascii="Times New Roman" w:hAnsi="Times New Roman" w:cs="Times New Roman"/>
          <w:b/>
          <w:sz w:val="26"/>
          <w:szCs w:val="26"/>
        </w:rPr>
        <w:t>(складывается семейный бюджет)</w:t>
      </w:r>
    </w:p>
    <w:p w:rsidR="000D3D0E"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0D3D0E" w:rsidRPr="00E9716D">
        <w:rPr>
          <w:rFonts w:ascii="Times New Roman" w:hAnsi="Times New Roman" w:cs="Times New Roman"/>
          <w:sz w:val="26"/>
          <w:szCs w:val="26"/>
        </w:rPr>
        <w:t>Из чего складывается семейный бюджет?</w:t>
      </w:r>
    </w:p>
    <w:p w:rsidR="00E07CCD"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E07CCD" w:rsidRPr="00E9716D">
        <w:rPr>
          <w:rFonts w:ascii="Times New Roman" w:hAnsi="Times New Roman" w:cs="Times New Roman"/>
          <w:sz w:val="26"/>
          <w:szCs w:val="26"/>
        </w:rPr>
        <w:t>Подумайте, что такое расходы и доходы. Запишите определения.</w:t>
      </w:r>
    </w:p>
    <w:p w:rsidR="00F70934"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F70934" w:rsidRPr="00E9716D">
        <w:rPr>
          <w:rFonts w:ascii="Times New Roman" w:hAnsi="Times New Roman" w:cs="Times New Roman"/>
          <w:sz w:val="26"/>
          <w:szCs w:val="26"/>
        </w:rPr>
        <w:t>СЕМЕЙНЫЙ БЮДЖЕТ</w:t>
      </w:r>
      <w:r w:rsidRPr="00E9716D">
        <w:rPr>
          <w:rFonts w:ascii="Times New Roman" w:hAnsi="Times New Roman" w:cs="Times New Roman"/>
          <w:sz w:val="26"/>
          <w:szCs w:val="26"/>
        </w:rPr>
        <w:t xml:space="preserve"> – это система записей планируемых расходов и доходов за определённый период. Отчёт об исполнении бюджета, т.е. запись о фактически понесённых затратах и полученных доходах, всегда должен дополнять бюджет.</w:t>
      </w:r>
    </w:p>
    <w:p w:rsidR="00F70934" w:rsidRPr="00E9716D" w:rsidRDefault="00F70934"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Доходы-</w:t>
      </w:r>
    </w:p>
    <w:p w:rsidR="00F70934" w:rsidRPr="00E9716D" w:rsidRDefault="00F70934"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Расходы-</w:t>
      </w:r>
    </w:p>
    <w:p w:rsidR="00D77011" w:rsidRPr="00E9716D" w:rsidRDefault="00D77011"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Карточка №1</w:t>
      </w:r>
    </w:p>
    <w:tbl>
      <w:tblPr>
        <w:tblStyle w:val="a4"/>
        <w:tblW w:w="0" w:type="auto"/>
        <w:tblLook w:val="04A0" w:firstRow="1" w:lastRow="0" w:firstColumn="1" w:lastColumn="0" w:noHBand="0" w:noVBand="1"/>
      </w:tblPr>
      <w:tblGrid>
        <w:gridCol w:w="4785"/>
        <w:gridCol w:w="4786"/>
      </w:tblGrid>
      <w:tr w:rsidR="00F70934" w:rsidRPr="00E9716D" w:rsidTr="000D3D0E">
        <w:tc>
          <w:tcPr>
            <w:tcW w:w="4785" w:type="dxa"/>
            <w:vAlign w:val="center"/>
          </w:tcPr>
          <w:p w:rsidR="00F70934" w:rsidRPr="00E9716D" w:rsidRDefault="00F70934"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Доходы семьи</w:t>
            </w:r>
          </w:p>
        </w:tc>
        <w:tc>
          <w:tcPr>
            <w:tcW w:w="4786" w:type="dxa"/>
            <w:vAlign w:val="center"/>
          </w:tcPr>
          <w:p w:rsidR="00F70934" w:rsidRPr="00E9716D" w:rsidRDefault="00F70934"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Расходы семьи</w:t>
            </w:r>
          </w:p>
        </w:tc>
      </w:tr>
      <w:tr w:rsidR="00F70934" w:rsidRPr="00E9716D" w:rsidTr="00F70934">
        <w:tc>
          <w:tcPr>
            <w:tcW w:w="4785" w:type="dxa"/>
          </w:tcPr>
          <w:p w:rsidR="00F70934" w:rsidRPr="00E9716D" w:rsidRDefault="00F70934" w:rsidP="00E9716D">
            <w:pPr>
              <w:spacing w:after="300"/>
              <w:jc w:val="both"/>
              <w:rPr>
                <w:rFonts w:ascii="Times New Roman" w:hAnsi="Times New Roman" w:cs="Times New Roman"/>
                <w:sz w:val="26"/>
                <w:szCs w:val="26"/>
              </w:rPr>
            </w:pPr>
          </w:p>
        </w:tc>
        <w:tc>
          <w:tcPr>
            <w:tcW w:w="4786" w:type="dxa"/>
          </w:tcPr>
          <w:p w:rsidR="00F70934" w:rsidRPr="00E9716D" w:rsidRDefault="00F70934" w:rsidP="00E9716D">
            <w:pPr>
              <w:spacing w:after="300"/>
              <w:jc w:val="both"/>
              <w:rPr>
                <w:rFonts w:ascii="Times New Roman" w:hAnsi="Times New Roman" w:cs="Times New Roman"/>
                <w:sz w:val="26"/>
                <w:szCs w:val="26"/>
              </w:rPr>
            </w:pPr>
          </w:p>
        </w:tc>
      </w:tr>
      <w:tr w:rsidR="00F70934" w:rsidRPr="00E9716D" w:rsidTr="00F70934">
        <w:tc>
          <w:tcPr>
            <w:tcW w:w="4785" w:type="dxa"/>
          </w:tcPr>
          <w:p w:rsidR="00F70934" w:rsidRPr="00E9716D" w:rsidRDefault="00F70934" w:rsidP="00E9716D">
            <w:pPr>
              <w:spacing w:after="300"/>
              <w:jc w:val="both"/>
              <w:rPr>
                <w:rFonts w:ascii="Times New Roman" w:hAnsi="Times New Roman" w:cs="Times New Roman"/>
                <w:sz w:val="26"/>
                <w:szCs w:val="26"/>
              </w:rPr>
            </w:pPr>
          </w:p>
        </w:tc>
        <w:tc>
          <w:tcPr>
            <w:tcW w:w="4786" w:type="dxa"/>
          </w:tcPr>
          <w:p w:rsidR="00F70934" w:rsidRPr="00E9716D" w:rsidRDefault="00F70934" w:rsidP="00E9716D">
            <w:pPr>
              <w:spacing w:after="300"/>
              <w:jc w:val="both"/>
              <w:rPr>
                <w:rFonts w:ascii="Times New Roman" w:hAnsi="Times New Roman" w:cs="Times New Roman"/>
                <w:sz w:val="26"/>
                <w:szCs w:val="26"/>
              </w:rPr>
            </w:pPr>
          </w:p>
        </w:tc>
      </w:tr>
      <w:tr w:rsidR="00F70934" w:rsidRPr="00E9716D" w:rsidTr="00F70934">
        <w:tc>
          <w:tcPr>
            <w:tcW w:w="4785" w:type="dxa"/>
          </w:tcPr>
          <w:p w:rsidR="00F70934" w:rsidRPr="00E9716D" w:rsidRDefault="00F70934" w:rsidP="00E9716D">
            <w:pPr>
              <w:spacing w:after="300"/>
              <w:jc w:val="both"/>
              <w:rPr>
                <w:rFonts w:ascii="Times New Roman" w:hAnsi="Times New Roman" w:cs="Times New Roman"/>
                <w:sz w:val="26"/>
                <w:szCs w:val="26"/>
              </w:rPr>
            </w:pPr>
          </w:p>
        </w:tc>
        <w:tc>
          <w:tcPr>
            <w:tcW w:w="4786" w:type="dxa"/>
          </w:tcPr>
          <w:p w:rsidR="00F70934" w:rsidRPr="00E9716D" w:rsidRDefault="00F70934" w:rsidP="00E9716D">
            <w:pPr>
              <w:spacing w:after="300"/>
              <w:jc w:val="both"/>
              <w:rPr>
                <w:rFonts w:ascii="Times New Roman" w:hAnsi="Times New Roman" w:cs="Times New Roman"/>
                <w:sz w:val="26"/>
                <w:szCs w:val="26"/>
              </w:rPr>
            </w:pPr>
          </w:p>
        </w:tc>
      </w:tr>
      <w:tr w:rsidR="00F70934" w:rsidRPr="00E9716D" w:rsidTr="00F70934">
        <w:tc>
          <w:tcPr>
            <w:tcW w:w="4785" w:type="dxa"/>
          </w:tcPr>
          <w:p w:rsidR="00F70934" w:rsidRPr="00E9716D" w:rsidRDefault="00F70934" w:rsidP="00E9716D">
            <w:pPr>
              <w:spacing w:after="300"/>
              <w:jc w:val="both"/>
              <w:rPr>
                <w:rFonts w:ascii="Times New Roman" w:hAnsi="Times New Roman" w:cs="Times New Roman"/>
                <w:sz w:val="26"/>
                <w:szCs w:val="26"/>
              </w:rPr>
            </w:pPr>
          </w:p>
        </w:tc>
        <w:tc>
          <w:tcPr>
            <w:tcW w:w="4786" w:type="dxa"/>
          </w:tcPr>
          <w:p w:rsidR="00F70934" w:rsidRPr="00E9716D" w:rsidRDefault="00F70934" w:rsidP="00E9716D">
            <w:pPr>
              <w:spacing w:after="300"/>
              <w:jc w:val="both"/>
              <w:rPr>
                <w:rFonts w:ascii="Times New Roman" w:hAnsi="Times New Roman" w:cs="Times New Roman"/>
                <w:sz w:val="26"/>
                <w:szCs w:val="26"/>
              </w:rPr>
            </w:pPr>
          </w:p>
        </w:tc>
      </w:tr>
      <w:tr w:rsidR="00F70934" w:rsidRPr="00E9716D" w:rsidTr="00F70934">
        <w:tc>
          <w:tcPr>
            <w:tcW w:w="4785" w:type="dxa"/>
          </w:tcPr>
          <w:p w:rsidR="00F70934" w:rsidRPr="00E9716D" w:rsidRDefault="00F70934" w:rsidP="00E9716D">
            <w:pPr>
              <w:spacing w:after="300"/>
              <w:jc w:val="both"/>
              <w:rPr>
                <w:rFonts w:ascii="Times New Roman" w:hAnsi="Times New Roman" w:cs="Times New Roman"/>
                <w:sz w:val="26"/>
                <w:szCs w:val="26"/>
              </w:rPr>
            </w:pPr>
          </w:p>
        </w:tc>
        <w:tc>
          <w:tcPr>
            <w:tcW w:w="4786" w:type="dxa"/>
          </w:tcPr>
          <w:p w:rsidR="00F70934" w:rsidRPr="00E9716D" w:rsidRDefault="00F70934" w:rsidP="00E9716D">
            <w:pPr>
              <w:spacing w:after="300"/>
              <w:jc w:val="both"/>
              <w:rPr>
                <w:rFonts w:ascii="Times New Roman" w:hAnsi="Times New Roman" w:cs="Times New Roman"/>
                <w:sz w:val="26"/>
                <w:szCs w:val="26"/>
              </w:rPr>
            </w:pPr>
          </w:p>
        </w:tc>
      </w:tr>
      <w:tr w:rsidR="00F70934" w:rsidRPr="00E9716D" w:rsidTr="00F70934">
        <w:tc>
          <w:tcPr>
            <w:tcW w:w="4785" w:type="dxa"/>
          </w:tcPr>
          <w:p w:rsidR="00F70934" w:rsidRPr="00E9716D" w:rsidRDefault="00F70934" w:rsidP="00E9716D">
            <w:pPr>
              <w:spacing w:after="300"/>
              <w:jc w:val="both"/>
              <w:rPr>
                <w:rFonts w:ascii="Times New Roman" w:hAnsi="Times New Roman" w:cs="Times New Roman"/>
                <w:sz w:val="26"/>
                <w:szCs w:val="26"/>
              </w:rPr>
            </w:pPr>
          </w:p>
        </w:tc>
        <w:tc>
          <w:tcPr>
            <w:tcW w:w="4786" w:type="dxa"/>
          </w:tcPr>
          <w:p w:rsidR="00F70934" w:rsidRPr="00E9716D" w:rsidRDefault="00F70934" w:rsidP="00E9716D">
            <w:pPr>
              <w:spacing w:after="300"/>
              <w:jc w:val="both"/>
              <w:rPr>
                <w:rFonts w:ascii="Times New Roman" w:hAnsi="Times New Roman" w:cs="Times New Roman"/>
                <w:sz w:val="26"/>
                <w:szCs w:val="26"/>
              </w:rPr>
            </w:pPr>
          </w:p>
        </w:tc>
      </w:tr>
      <w:tr w:rsidR="00F70934" w:rsidRPr="00E9716D" w:rsidTr="00F70934">
        <w:tc>
          <w:tcPr>
            <w:tcW w:w="4785" w:type="dxa"/>
          </w:tcPr>
          <w:p w:rsidR="00F70934" w:rsidRPr="00E9716D" w:rsidRDefault="00F70934" w:rsidP="00E9716D">
            <w:pPr>
              <w:spacing w:after="300"/>
              <w:jc w:val="both"/>
              <w:rPr>
                <w:rFonts w:ascii="Times New Roman" w:hAnsi="Times New Roman" w:cs="Times New Roman"/>
                <w:sz w:val="26"/>
                <w:szCs w:val="26"/>
              </w:rPr>
            </w:pPr>
          </w:p>
        </w:tc>
        <w:tc>
          <w:tcPr>
            <w:tcW w:w="4786" w:type="dxa"/>
          </w:tcPr>
          <w:p w:rsidR="00F70934" w:rsidRPr="00E9716D" w:rsidRDefault="00F70934" w:rsidP="00E9716D">
            <w:pPr>
              <w:spacing w:after="300"/>
              <w:jc w:val="both"/>
              <w:rPr>
                <w:rFonts w:ascii="Times New Roman" w:hAnsi="Times New Roman" w:cs="Times New Roman"/>
                <w:sz w:val="26"/>
                <w:szCs w:val="26"/>
              </w:rPr>
            </w:pPr>
          </w:p>
        </w:tc>
      </w:tr>
    </w:tbl>
    <w:p w:rsidR="004E01E7" w:rsidRPr="00E9716D" w:rsidRDefault="004E01E7" w:rsidP="00E9716D">
      <w:pPr>
        <w:shd w:val="clear" w:color="auto" w:fill="FFFFFF"/>
        <w:spacing w:after="0" w:line="240" w:lineRule="auto"/>
        <w:jc w:val="both"/>
        <w:rPr>
          <w:rFonts w:ascii="Times New Roman" w:hAnsi="Times New Roman" w:cs="Times New Roman"/>
          <w:sz w:val="26"/>
          <w:szCs w:val="26"/>
        </w:rPr>
      </w:pPr>
    </w:p>
    <w:p w:rsidR="00F70934" w:rsidRPr="00E9716D" w:rsidRDefault="00F7020F" w:rsidP="00E9716D">
      <w:pPr>
        <w:shd w:val="clear" w:color="auto" w:fill="FFFFFF"/>
        <w:spacing w:after="0" w:line="240" w:lineRule="auto"/>
        <w:jc w:val="both"/>
        <w:rPr>
          <w:rFonts w:ascii="Times New Roman" w:hAnsi="Times New Roman" w:cs="Times New Roman"/>
          <w:sz w:val="26"/>
          <w:szCs w:val="26"/>
        </w:rPr>
      </w:pPr>
      <w:proofErr w:type="gramStart"/>
      <w:r w:rsidRPr="00E9716D">
        <w:rPr>
          <w:rFonts w:ascii="Times New Roman" w:hAnsi="Times New Roman" w:cs="Times New Roman"/>
          <w:sz w:val="26"/>
          <w:szCs w:val="26"/>
        </w:rPr>
        <w:t xml:space="preserve">- </w:t>
      </w:r>
      <w:r w:rsidR="00F70934" w:rsidRPr="00E9716D">
        <w:rPr>
          <w:rFonts w:ascii="Times New Roman" w:hAnsi="Times New Roman" w:cs="Times New Roman"/>
          <w:sz w:val="26"/>
          <w:szCs w:val="26"/>
        </w:rPr>
        <w:t xml:space="preserve">Заполните таблицу, используя </w:t>
      </w:r>
      <w:r w:rsidR="000D3D0E" w:rsidRPr="00E9716D">
        <w:rPr>
          <w:rFonts w:ascii="Times New Roman" w:hAnsi="Times New Roman" w:cs="Times New Roman"/>
          <w:sz w:val="26"/>
          <w:szCs w:val="26"/>
        </w:rPr>
        <w:t>предложенный список:</w:t>
      </w:r>
      <w:r w:rsidR="00F70934" w:rsidRPr="00E9716D">
        <w:rPr>
          <w:rFonts w:ascii="Times New Roman" w:hAnsi="Times New Roman" w:cs="Times New Roman"/>
          <w:sz w:val="26"/>
          <w:szCs w:val="26"/>
        </w:rPr>
        <w:t xml:space="preserve"> каратэ, премия, репетитор, стипендия, продукты, </w:t>
      </w:r>
      <w:r w:rsidR="00786CC0" w:rsidRPr="00E9716D">
        <w:rPr>
          <w:rFonts w:ascii="Times New Roman" w:hAnsi="Times New Roman" w:cs="Times New Roman"/>
          <w:sz w:val="26"/>
          <w:szCs w:val="26"/>
        </w:rPr>
        <w:t>выигрыш</w:t>
      </w:r>
      <w:r w:rsidR="00F70934" w:rsidRPr="00E9716D">
        <w:rPr>
          <w:rFonts w:ascii="Times New Roman" w:hAnsi="Times New Roman" w:cs="Times New Roman"/>
          <w:sz w:val="26"/>
          <w:szCs w:val="26"/>
        </w:rPr>
        <w:t xml:space="preserve">, одежда, заработная плата, </w:t>
      </w:r>
      <w:r w:rsidR="002D4A95" w:rsidRPr="00E9716D">
        <w:rPr>
          <w:rFonts w:ascii="Times New Roman" w:hAnsi="Times New Roman" w:cs="Times New Roman"/>
          <w:sz w:val="26"/>
          <w:szCs w:val="26"/>
        </w:rPr>
        <w:t>лечение зуба,</w:t>
      </w:r>
      <w:r w:rsidR="00F70934" w:rsidRPr="00E9716D">
        <w:rPr>
          <w:rFonts w:ascii="Times New Roman" w:hAnsi="Times New Roman" w:cs="Times New Roman"/>
          <w:sz w:val="26"/>
          <w:szCs w:val="26"/>
        </w:rPr>
        <w:t xml:space="preserve"> подработка, </w:t>
      </w:r>
      <w:r w:rsidR="005E5482" w:rsidRPr="00E9716D">
        <w:rPr>
          <w:rFonts w:ascii="Times New Roman" w:hAnsi="Times New Roman" w:cs="Times New Roman"/>
          <w:sz w:val="26"/>
          <w:szCs w:val="26"/>
        </w:rPr>
        <w:t>бензин, мойка автомобиля,</w:t>
      </w:r>
      <w:r w:rsidR="00F70934" w:rsidRPr="00E9716D">
        <w:rPr>
          <w:rFonts w:ascii="Times New Roman" w:hAnsi="Times New Roman" w:cs="Times New Roman"/>
          <w:sz w:val="26"/>
          <w:szCs w:val="26"/>
        </w:rPr>
        <w:t xml:space="preserve"> пенсия бабушки, пособие сына, ремонт детской комнаты, интернет, мобильная с</w:t>
      </w:r>
      <w:r w:rsidR="00786CC0" w:rsidRPr="00E9716D">
        <w:rPr>
          <w:rFonts w:ascii="Times New Roman" w:hAnsi="Times New Roman" w:cs="Times New Roman"/>
          <w:sz w:val="26"/>
          <w:szCs w:val="26"/>
        </w:rPr>
        <w:t>вязь, детский сад, квита</w:t>
      </w:r>
      <w:r w:rsidR="008E20D3" w:rsidRPr="00E9716D">
        <w:rPr>
          <w:rFonts w:ascii="Times New Roman" w:hAnsi="Times New Roman" w:cs="Times New Roman"/>
          <w:sz w:val="26"/>
          <w:szCs w:val="26"/>
        </w:rPr>
        <w:t>нция за свет, квитанция за газ, к</w:t>
      </w:r>
      <w:r w:rsidR="00786CC0" w:rsidRPr="00E9716D">
        <w:rPr>
          <w:rFonts w:ascii="Times New Roman" w:hAnsi="Times New Roman" w:cs="Times New Roman"/>
          <w:sz w:val="26"/>
          <w:szCs w:val="26"/>
        </w:rPr>
        <w:t>витанция за вывоз мусора</w:t>
      </w:r>
      <w:r w:rsidR="001F4539" w:rsidRPr="00E9716D">
        <w:rPr>
          <w:rFonts w:ascii="Times New Roman" w:hAnsi="Times New Roman" w:cs="Times New Roman"/>
          <w:sz w:val="26"/>
          <w:szCs w:val="26"/>
        </w:rPr>
        <w:t>, путешествия   горы</w:t>
      </w:r>
      <w:r w:rsidR="00F70934" w:rsidRPr="00E9716D">
        <w:rPr>
          <w:rFonts w:ascii="Times New Roman" w:hAnsi="Times New Roman" w:cs="Times New Roman"/>
          <w:sz w:val="26"/>
          <w:szCs w:val="26"/>
        </w:rPr>
        <w:t>, отдых в Турции, наследство, квартплата, учёба на платном отделении университета, налоги за дачу, лекарства, кред</w:t>
      </w:r>
      <w:r w:rsidR="00786CC0" w:rsidRPr="00E9716D">
        <w:rPr>
          <w:rFonts w:ascii="Times New Roman" w:hAnsi="Times New Roman" w:cs="Times New Roman"/>
          <w:sz w:val="26"/>
          <w:szCs w:val="26"/>
        </w:rPr>
        <w:t>ит, вредные</w:t>
      </w:r>
      <w:proofErr w:type="gramEnd"/>
      <w:r w:rsidR="00786CC0" w:rsidRPr="00E9716D">
        <w:rPr>
          <w:rFonts w:ascii="Times New Roman" w:hAnsi="Times New Roman" w:cs="Times New Roman"/>
          <w:sz w:val="26"/>
          <w:szCs w:val="26"/>
        </w:rPr>
        <w:t xml:space="preserve"> </w:t>
      </w:r>
      <w:proofErr w:type="gramStart"/>
      <w:r w:rsidR="00786CC0" w:rsidRPr="00E9716D">
        <w:rPr>
          <w:rFonts w:ascii="Times New Roman" w:hAnsi="Times New Roman" w:cs="Times New Roman"/>
          <w:sz w:val="26"/>
          <w:szCs w:val="26"/>
        </w:rPr>
        <w:t>привычки, косметика</w:t>
      </w:r>
      <w:r w:rsidR="00F70934" w:rsidRPr="00E9716D">
        <w:rPr>
          <w:rFonts w:ascii="Times New Roman" w:hAnsi="Times New Roman" w:cs="Times New Roman"/>
          <w:sz w:val="26"/>
          <w:szCs w:val="26"/>
        </w:rPr>
        <w:t xml:space="preserve">, </w:t>
      </w:r>
      <w:r w:rsidR="00786CC0" w:rsidRPr="00E9716D">
        <w:rPr>
          <w:rFonts w:ascii="Times New Roman" w:hAnsi="Times New Roman" w:cs="Times New Roman"/>
          <w:sz w:val="26"/>
          <w:szCs w:val="26"/>
        </w:rPr>
        <w:t>мясо, сыр, молоко, чипсы, новая косметичка, печенье, бижутерия</w:t>
      </w:r>
      <w:r w:rsidR="00F70934" w:rsidRPr="00E9716D">
        <w:rPr>
          <w:rFonts w:ascii="Times New Roman" w:hAnsi="Times New Roman" w:cs="Times New Roman"/>
          <w:sz w:val="26"/>
          <w:szCs w:val="26"/>
        </w:rPr>
        <w:t xml:space="preserve">, </w:t>
      </w:r>
      <w:r w:rsidR="00786CC0" w:rsidRPr="00E9716D">
        <w:rPr>
          <w:rFonts w:ascii="Times New Roman" w:hAnsi="Times New Roman" w:cs="Times New Roman"/>
          <w:sz w:val="26"/>
          <w:szCs w:val="26"/>
        </w:rPr>
        <w:t>замена масла в двигателе, билет на автобус, бензин.</w:t>
      </w:r>
      <w:proofErr w:type="gramEnd"/>
    </w:p>
    <w:p w:rsidR="00F70934" w:rsidRPr="00E9716D" w:rsidRDefault="00F70934" w:rsidP="00E9716D">
      <w:pPr>
        <w:shd w:val="clear" w:color="auto" w:fill="FFFFFF"/>
        <w:spacing w:after="30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Подумайте, на какие категории можно разделить РАСХОДЫ? </w:t>
      </w:r>
    </w:p>
    <w:tbl>
      <w:tblPr>
        <w:tblStyle w:val="a4"/>
        <w:tblW w:w="0" w:type="auto"/>
        <w:tblLook w:val="04A0" w:firstRow="1" w:lastRow="0" w:firstColumn="1" w:lastColumn="0" w:noHBand="0" w:noVBand="1"/>
      </w:tblPr>
      <w:tblGrid>
        <w:gridCol w:w="1595"/>
        <w:gridCol w:w="1595"/>
        <w:gridCol w:w="1614"/>
        <w:gridCol w:w="1603"/>
        <w:gridCol w:w="1595"/>
        <w:gridCol w:w="1800"/>
      </w:tblGrid>
      <w:tr w:rsidR="00786CC0" w:rsidRPr="00E9716D" w:rsidTr="000D3D0E">
        <w:tc>
          <w:tcPr>
            <w:tcW w:w="1595" w:type="dxa"/>
            <w:vAlign w:val="center"/>
          </w:tcPr>
          <w:p w:rsidR="00786CC0" w:rsidRPr="00E9716D" w:rsidRDefault="004E01E7"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питание</w:t>
            </w:r>
          </w:p>
        </w:tc>
        <w:tc>
          <w:tcPr>
            <w:tcW w:w="1595" w:type="dxa"/>
            <w:vAlign w:val="center"/>
          </w:tcPr>
          <w:p w:rsidR="00786CC0" w:rsidRPr="00E9716D" w:rsidRDefault="004E01E7"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коммун</w:t>
            </w:r>
            <w:proofErr w:type="gramStart"/>
            <w:r w:rsidRPr="00E9716D">
              <w:rPr>
                <w:rFonts w:ascii="Times New Roman" w:hAnsi="Times New Roman" w:cs="Times New Roman"/>
                <w:sz w:val="26"/>
                <w:szCs w:val="26"/>
              </w:rPr>
              <w:t>.</w:t>
            </w:r>
            <w:proofErr w:type="gramEnd"/>
            <w:r w:rsidRPr="00E9716D">
              <w:rPr>
                <w:rFonts w:ascii="Times New Roman" w:hAnsi="Times New Roman" w:cs="Times New Roman"/>
                <w:sz w:val="26"/>
                <w:szCs w:val="26"/>
              </w:rPr>
              <w:t xml:space="preserve"> </w:t>
            </w:r>
            <w:proofErr w:type="gramStart"/>
            <w:r w:rsidRPr="00E9716D">
              <w:rPr>
                <w:rFonts w:ascii="Times New Roman" w:hAnsi="Times New Roman" w:cs="Times New Roman"/>
                <w:sz w:val="26"/>
                <w:szCs w:val="26"/>
              </w:rPr>
              <w:t>у</w:t>
            </w:r>
            <w:proofErr w:type="gramEnd"/>
            <w:r w:rsidRPr="00E9716D">
              <w:rPr>
                <w:rFonts w:ascii="Times New Roman" w:hAnsi="Times New Roman" w:cs="Times New Roman"/>
                <w:sz w:val="26"/>
                <w:szCs w:val="26"/>
              </w:rPr>
              <w:t>слуги</w:t>
            </w:r>
          </w:p>
        </w:tc>
        <w:tc>
          <w:tcPr>
            <w:tcW w:w="1595" w:type="dxa"/>
            <w:vAlign w:val="center"/>
          </w:tcPr>
          <w:p w:rsidR="00786CC0" w:rsidRPr="00E9716D" w:rsidRDefault="004E01E7"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культурные потребности</w:t>
            </w:r>
          </w:p>
        </w:tc>
        <w:tc>
          <w:tcPr>
            <w:tcW w:w="1595" w:type="dxa"/>
            <w:vAlign w:val="center"/>
          </w:tcPr>
          <w:p w:rsidR="00786CC0" w:rsidRPr="00E9716D" w:rsidRDefault="004E01E7"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товары длительного пользования</w:t>
            </w:r>
          </w:p>
        </w:tc>
        <w:tc>
          <w:tcPr>
            <w:tcW w:w="1595" w:type="dxa"/>
            <w:vAlign w:val="center"/>
          </w:tcPr>
          <w:p w:rsidR="00786CC0" w:rsidRPr="00E9716D" w:rsidRDefault="004E01E7"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транспорт</w:t>
            </w:r>
          </w:p>
        </w:tc>
        <w:tc>
          <w:tcPr>
            <w:tcW w:w="1596" w:type="dxa"/>
            <w:vAlign w:val="center"/>
          </w:tcPr>
          <w:p w:rsidR="00786CC0" w:rsidRPr="00E9716D" w:rsidRDefault="004E01E7"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хозяйственно-бытовые товары</w:t>
            </w:r>
          </w:p>
        </w:tc>
      </w:tr>
      <w:tr w:rsidR="00786CC0" w:rsidRPr="00E9716D" w:rsidTr="00786CC0">
        <w:tc>
          <w:tcPr>
            <w:tcW w:w="1595" w:type="dxa"/>
          </w:tcPr>
          <w:p w:rsidR="00786CC0" w:rsidRPr="00E9716D" w:rsidRDefault="00786CC0" w:rsidP="00E9716D">
            <w:pPr>
              <w:spacing w:after="300"/>
              <w:jc w:val="both"/>
              <w:rPr>
                <w:rFonts w:ascii="Times New Roman" w:hAnsi="Times New Roman" w:cs="Times New Roman"/>
                <w:sz w:val="26"/>
                <w:szCs w:val="26"/>
              </w:rPr>
            </w:pPr>
          </w:p>
        </w:tc>
        <w:tc>
          <w:tcPr>
            <w:tcW w:w="1595" w:type="dxa"/>
          </w:tcPr>
          <w:p w:rsidR="00786CC0" w:rsidRPr="00E9716D" w:rsidRDefault="00786CC0" w:rsidP="00E9716D">
            <w:pPr>
              <w:spacing w:after="300"/>
              <w:jc w:val="both"/>
              <w:rPr>
                <w:rFonts w:ascii="Times New Roman" w:hAnsi="Times New Roman" w:cs="Times New Roman"/>
                <w:sz w:val="26"/>
                <w:szCs w:val="26"/>
              </w:rPr>
            </w:pPr>
          </w:p>
        </w:tc>
        <w:tc>
          <w:tcPr>
            <w:tcW w:w="1595" w:type="dxa"/>
          </w:tcPr>
          <w:p w:rsidR="00786CC0" w:rsidRPr="00E9716D" w:rsidRDefault="00786CC0" w:rsidP="00E9716D">
            <w:pPr>
              <w:spacing w:after="300"/>
              <w:jc w:val="both"/>
              <w:rPr>
                <w:rFonts w:ascii="Times New Roman" w:hAnsi="Times New Roman" w:cs="Times New Roman"/>
                <w:sz w:val="26"/>
                <w:szCs w:val="26"/>
              </w:rPr>
            </w:pPr>
          </w:p>
        </w:tc>
        <w:tc>
          <w:tcPr>
            <w:tcW w:w="1595" w:type="dxa"/>
          </w:tcPr>
          <w:p w:rsidR="00786CC0" w:rsidRPr="00E9716D" w:rsidRDefault="00786CC0" w:rsidP="00E9716D">
            <w:pPr>
              <w:spacing w:after="300"/>
              <w:jc w:val="both"/>
              <w:rPr>
                <w:rFonts w:ascii="Times New Roman" w:hAnsi="Times New Roman" w:cs="Times New Roman"/>
                <w:sz w:val="26"/>
                <w:szCs w:val="26"/>
              </w:rPr>
            </w:pPr>
          </w:p>
        </w:tc>
        <w:tc>
          <w:tcPr>
            <w:tcW w:w="1595" w:type="dxa"/>
          </w:tcPr>
          <w:p w:rsidR="00786CC0" w:rsidRPr="00E9716D" w:rsidRDefault="00786CC0" w:rsidP="00E9716D">
            <w:pPr>
              <w:spacing w:after="300"/>
              <w:jc w:val="both"/>
              <w:rPr>
                <w:rFonts w:ascii="Times New Roman" w:hAnsi="Times New Roman" w:cs="Times New Roman"/>
                <w:sz w:val="26"/>
                <w:szCs w:val="26"/>
              </w:rPr>
            </w:pPr>
          </w:p>
        </w:tc>
        <w:tc>
          <w:tcPr>
            <w:tcW w:w="1596" w:type="dxa"/>
          </w:tcPr>
          <w:p w:rsidR="00786CC0" w:rsidRPr="00E9716D" w:rsidRDefault="00786CC0" w:rsidP="00E9716D">
            <w:pPr>
              <w:spacing w:after="300"/>
              <w:jc w:val="both"/>
              <w:rPr>
                <w:rFonts w:ascii="Times New Roman" w:hAnsi="Times New Roman" w:cs="Times New Roman"/>
                <w:sz w:val="26"/>
                <w:szCs w:val="26"/>
              </w:rPr>
            </w:pPr>
          </w:p>
        </w:tc>
      </w:tr>
    </w:tbl>
    <w:p w:rsidR="007C71A7" w:rsidRPr="00E9716D" w:rsidRDefault="007C71A7" w:rsidP="00E9716D">
      <w:pPr>
        <w:shd w:val="clear" w:color="auto" w:fill="FFFFFF"/>
        <w:spacing w:after="0" w:line="240" w:lineRule="auto"/>
        <w:jc w:val="both"/>
        <w:rPr>
          <w:rFonts w:ascii="Times New Roman" w:hAnsi="Times New Roman" w:cs="Times New Roman"/>
          <w:sz w:val="26"/>
          <w:szCs w:val="26"/>
        </w:rPr>
      </w:pP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(слайд 8)</w:t>
      </w:r>
    </w:p>
    <w:p w:rsidR="00786CC0"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786CC0" w:rsidRPr="00E9716D">
        <w:rPr>
          <w:rFonts w:ascii="Times New Roman" w:hAnsi="Times New Roman" w:cs="Times New Roman"/>
          <w:sz w:val="26"/>
          <w:szCs w:val="26"/>
        </w:rPr>
        <w:t>Какие бывают расходы?</w:t>
      </w:r>
    </w:p>
    <w:p w:rsidR="00786CC0"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786CC0" w:rsidRPr="00E9716D">
        <w:rPr>
          <w:rFonts w:ascii="Times New Roman" w:hAnsi="Times New Roman" w:cs="Times New Roman"/>
          <w:sz w:val="26"/>
          <w:szCs w:val="26"/>
        </w:rPr>
        <w:t>Почему их так называют?</w:t>
      </w:r>
    </w:p>
    <w:p w:rsidR="004E01E7"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4E01E7" w:rsidRPr="00E9716D">
        <w:rPr>
          <w:rFonts w:ascii="Times New Roman" w:hAnsi="Times New Roman" w:cs="Times New Roman"/>
          <w:sz w:val="26"/>
          <w:szCs w:val="26"/>
        </w:rPr>
        <w:t>По степени обязательности: обязательные, необязательные, излишние.</w:t>
      </w:r>
    </w:p>
    <w:p w:rsidR="004E01E7"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4E01E7" w:rsidRPr="00E9716D">
        <w:rPr>
          <w:rFonts w:ascii="Times New Roman" w:hAnsi="Times New Roman" w:cs="Times New Roman"/>
          <w:sz w:val="26"/>
          <w:szCs w:val="26"/>
        </w:rPr>
        <w:t>Обязательные – это такие платежи, повлиять на сроки и размер которых мы не можем.</w:t>
      </w:r>
    </w:p>
    <w:p w:rsidR="004E01E7"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4E01E7" w:rsidRPr="00E9716D">
        <w:rPr>
          <w:rFonts w:ascii="Times New Roman" w:hAnsi="Times New Roman" w:cs="Times New Roman"/>
          <w:sz w:val="26"/>
          <w:szCs w:val="26"/>
        </w:rPr>
        <w:t>Необязательные -  это расходы, без которых при нехватке средств можно обойтись.</w:t>
      </w:r>
    </w:p>
    <w:p w:rsidR="004E01E7"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4E01E7" w:rsidRPr="00E9716D">
        <w:rPr>
          <w:rFonts w:ascii="Times New Roman" w:hAnsi="Times New Roman" w:cs="Times New Roman"/>
          <w:sz w:val="26"/>
          <w:szCs w:val="26"/>
        </w:rPr>
        <w:t>Излишние – это расходы, без которых желательно обойтись, даже если задачи экономить нет.</w:t>
      </w:r>
    </w:p>
    <w:p w:rsidR="004E01E7"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786CC0" w:rsidRPr="00E9716D">
        <w:rPr>
          <w:rFonts w:ascii="Times New Roman" w:hAnsi="Times New Roman" w:cs="Times New Roman"/>
          <w:sz w:val="26"/>
          <w:szCs w:val="26"/>
        </w:rPr>
        <w:t xml:space="preserve">Выберете из данного списка товары и подчеркните, без которых вы не можете обойтись. Товары, от покупки которых можно отказаться вычеркните. </w:t>
      </w:r>
      <w:r w:rsidR="004E01E7" w:rsidRPr="00E9716D">
        <w:rPr>
          <w:rFonts w:ascii="Times New Roman" w:hAnsi="Times New Roman" w:cs="Times New Roman"/>
          <w:sz w:val="26"/>
          <w:szCs w:val="26"/>
        </w:rPr>
        <w:t>Определить вид расходов по степени обязательности поможет простое правило: нужно понять, насколько необходимой является та или иная трата для нормального функционирования семьи.</w:t>
      </w:r>
    </w:p>
    <w:p w:rsidR="00786CC0"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786CC0" w:rsidRPr="00E9716D">
        <w:rPr>
          <w:rFonts w:ascii="Times New Roman" w:hAnsi="Times New Roman" w:cs="Times New Roman"/>
          <w:sz w:val="26"/>
          <w:szCs w:val="26"/>
        </w:rPr>
        <w:t>Какие из них обязательные,</w:t>
      </w:r>
      <w:r w:rsidR="004E01E7" w:rsidRPr="00E9716D">
        <w:rPr>
          <w:rFonts w:ascii="Times New Roman" w:hAnsi="Times New Roman" w:cs="Times New Roman"/>
          <w:sz w:val="26"/>
          <w:szCs w:val="26"/>
        </w:rPr>
        <w:t xml:space="preserve"> необязательные, излишние?</w:t>
      </w: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(слайд 9)</w:t>
      </w:r>
    </w:p>
    <w:p w:rsidR="007B3CDF" w:rsidRPr="00E9716D" w:rsidRDefault="007B3CDF" w:rsidP="00E9716D">
      <w:pPr>
        <w:pStyle w:val="a5"/>
        <w:numPr>
          <w:ilvl w:val="0"/>
          <w:numId w:val="11"/>
        </w:numPr>
        <w:shd w:val="clear" w:color="auto" w:fill="FFFFFF"/>
        <w:spacing w:after="0" w:line="240" w:lineRule="auto"/>
        <w:jc w:val="both"/>
        <w:rPr>
          <w:rFonts w:ascii="Times New Roman" w:hAnsi="Times New Roman" w:cs="Times New Roman"/>
          <w:b/>
          <w:sz w:val="26"/>
          <w:szCs w:val="26"/>
        </w:rPr>
      </w:pPr>
      <w:r w:rsidRPr="00E9716D">
        <w:rPr>
          <w:rFonts w:ascii="Times New Roman" w:hAnsi="Times New Roman" w:cs="Times New Roman"/>
          <w:b/>
          <w:sz w:val="26"/>
          <w:szCs w:val="26"/>
        </w:rPr>
        <w:t xml:space="preserve"> </w:t>
      </w:r>
      <w:r w:rsidR="002D4A95" w:rsidRPr="00E9716D">
        <w:rPr>
          <w:rFonts w:ascii="Times New Roman" w:hAnsi="Times New Roman" w:cs="Times New Roman"/>
          <w:b/>
          <w:sz w:val="26"/>
          <w:szCs w:val="26"/>
        </w:rPr>
        <w:t>лепесток -</w:t>
      </w:r>
      <w:r w:rsidRPr="00E9716D">
        <w:rPr>
          <w:rFonts w:ascii="Times New Roman" w:hAnsi="Times New Roman" w:cs="Times New Roman"/>
          <w:b/>
          <w:sz w:val="26"/>
          <w:szCs w:val="26"/>
        </w:rPr>
        <w:t xml:space="preserve"> Почему?</w:t>
      </w:r>
      <w:r w:rsidR="0039421E" w:rsidRPr="00E9716D">
        <w:rPr>
          <w:rFonts w:ascii="Times New Roman" w:hAnsi="Times New Roman" w:cs="Times New Roman"/>
          <w:b/>
          <w:sz w:val="26"/>
          <w:szCs w:val="26"/>
        </w:rPr>
        <w:t xml:space="preserve"> (возникают финансовые трудности?)</w:t>
      </w:r>
    </w:p>
    <w:p w:rsidR="000D3D0E"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0D3D0E" w:rsidRPr="00E9716D">
        <w:rPr>
          <w:rFonts w:ascii="Times New Roman" w:hAnsi="Times New Roman" w:cs="Times New Roman"/>
          <w:sz w:val="26"/>
          <w:szCs w:val="26"/>
        </w:rPr>
        <w:t>Почему возникают финансовые трудности</w:t>
      </w:r>
      <w:r w:rsidR="00D77011" w:rsidRPr="00E9716D">
        <w:rPr>
          <w:rFonts w:ascii="Times New Roman" w:hAnsi="Times New Roman" w:cs="Times New Roman"/>
          <w:sz w:val="26"/>
          <w:szCs w:val="26"/>
        </w:rPr>
        <w:t>?</w:t>
      </w:r>
    </w:p>
    <w:p w:rsidR="007B3CDF"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7B3CDF" w:rsidRPr="00E9716D">
        <w:rPr>
          <w:rFonts w:ascii="Times New Roman" w:hAnsi="Times New Roman" w:cs="Times New Roman"/>
          <w:sz w:val="26"/>
          <w:szCs w:val="26"/>
        </w:rPr>
        <w:t>П</w:t>
      </w:r>
      <w:r w:rsidR="00E23035" w:rsidRPr="00E9716D">
        <w:rPr>
          <w:rFonts w:ascii="Times New Roman" w:hAnsi="Times New Roman" w:cs="Times New Roman"/>
          <w:sz w:val="26"/>
          <w:szCs w:val="26"/>
        </w:rPr>
        <w:t>еред вами лежат карточки. Прочитайте и обсудите в группах, почему возникл</w:t>
      </w:r>
      <w:r w:rsidR="00E779CC" w:rsidRPr="00E9716D">
        <w:rPr>
          <w:rFonts w:ascii="Times New Roman" w:hAnsi="Times New Roman" w:cs="Times New Roman"/>
          <w:sz w:val="26"/>
          <w:szCs w:val="26"/>
        </w:rPr>
        <w:t>а</w:t>
      </w:r>
      <w:r w:rsidR="00E23035" w:rsidRPr="00E9716D">
        <w:rPr>
          <w:rFonts w:ascii="Times New Roman" w:hAnsi="Times New Roman" w:cs="Times New Roman"/>
          <w:sz w:val="26"/>
          <w:szCs w:val="26"/>
        </w:rPr>
        <w:t xml:space="preserve"> эта ситуация.</w:t>
      </w:r>
    </w:p>
    <w:p w:rsidR="007B3CDF" w:rsidRPr="00E9716D" w:rsidRDefault="007B3CDF" w:rsidP="00E9716D">
      <w:pPr>
        <w:shd w:val="clear" w:color="auto" w:fill="FFFFFF"/>
        <w:spacing w:after="0" w:line="240" w:lineRule="auto"/>
        <w:ind w:firstLine="708"/>
        <w:jc w:val="both"/>
        <w:rPr>
          <w:rFonts w:ascii="Times New Roman" w:hAnsi="Times New Roman" w:cs="Times New Roman"/>
          <w:i/>
          <w:sz w:val="26"/>
          <w:szCs w:val="26"/>
        </w:rPr>
      </w:pPr>
      <w:r w:rsidRPr="00E9716D">
        <w:rPr>
          <w:rFonts w:ascii="Times New Roman" w:hAnsi="Times New Roman" w:cs="Times New Roman"/>
          <w:i/>
          <w:sz w:val="26"/>
          <w:szCs w:val="26"/>
        </w:rPr>
        <w:t xml:space="preserve">В тот вечер ужин на кухне уже заканчивался, когда мама вдруг сказала как </w:t>
      </w:r>
      <w:proofErr w:type="gramStart"/>
      <w:r w:rsidRPr="00E9716D">
        <w:rPr>
          <w:rFonts w:ascii="Times New Roman" w:hAnsi="Times New Roman" w:cs="Times New Roman"/>
          <w:i/>
          <w:sz w:val="26"/>
          <w:szCs w:val="26"/>
        </w:rPr>
        <w:t>бы</w:t>
      </w:r>
      <w:proofErr w:type="gramEnd"/>
      <w:r w:rsidRPr="00E9716D">
        <w:rPr>
          <w:rFonts w:ascii="Times New Roman" w:hAnsi="Times New Roman" w:cs="Times New Roman"/>
          <w:i/>
          <w:sz w:val="26"/>
          <w:szCs w:val="26"/>
        </w:rPr>
        <w:t xml:space="preserve"> между прочим, обращаясь к папе: – Ты не займёшь у Виктора Семёновича тысяч пять до получки? – А что такое? – нахмурился папа. – Сегодня только 25-е число, до получки 10 дней, а у нас уже нет денег? – Я купила Димке отличный комбинезон на будущую зиму – их вчера продавали с огромной скидкой, весна же на носу! – </w:t>
      </w:r>
      <w:r w:rsidRPr="00E9716D">
        <w:rPr>
          <w:rFonts w:ascii="Times New Roman" w:hAnsi="Times New Roman" w:cs="Times New Roman"/>
          <w:i/>
          <w:sz w:val="26"/>
          <w:szCs w:val="26"/>
        </w:rPr>
        <w:lastRenderedPageBreak/>
        <w:t>объяснила мама. – А осенью я бы за этот же комбинезон заплатила куда больше, так что тут сплошная экономия!</w:t>
      </w:r>
    </w:p>
    <w:p w:rsidR="00E23035" w:rsidRPr="00E9716D" w:rsidRDefault="007B3CDF" w:rsidP="00E9716D">
      <w:pPr>
        <w:shd w:val="clear" w:color="auto" w:fill="FFFFFF"/>
        <w:spacing w:after="0" w:line="240" w:lineRule="auto"/>
        <w:jc w:val="both"/>
        <w:rPr>
          <w:rFonts w:ascii="Times New Roman" w:hAnsi="Times New Roman" w:cs="Times New Roman"/>
          <w:i/>
          <w:sz w:val="26"/>
          <w:szCs w:val="26"/>
        </w:rPr>
      </w:pPr>
      <w:r w:rsidRPr="00E9716D">
        <w:rPr>
          <w:rFonts w:ascii="Times New Roman" w:hAnsi="Times New Roman" w:cs="Times New Roman"/>
          <w:i/>
          <w:sz w:val="26"/>
          <w:szCs w:val="26"/>
        </w:rPr>
        <w:t>– Насчёт экономии у меня большие сомнения, – не сдавался папа. – А пока что мы без денег, и надо снова залезать в долги! Нельзя тратить больше, чем у нас есть!</w:t>
      </w:r>
      <w:r w:rsidR="00E779CC" w:rsidRPr="00E9716D">
        <w:rPr>
          <w:rStyle w:val="a9"/>
          <w:rFonts w:ascii="Times New Roman" w:hAnsi="Times New Roman" w:cs="Times New Roman"/>
          <w:i/>
          <w:sz w:val="26"/>
          <w:szCs w:val="26"/>
        </w:rPr>
        <w:footnoteReference w:id="2"/>
      </w:r>
      <w:r w:rsidR="00E23035" w:rsidRPr="00E9716D">
        <w:rPr>
          <w:rFonts w:ascii="Times New Roman" w:hAnsi="Times New Roman" w:cs="Times New Roman"/>
          <w:i/>
          <w:sz w:val="26"/>
          <w:szCs w:val="26"/>
        </w:rPr>
        <w:t xml:space="preserve">  </w:t>
      </w:r>
    </w:p>
    <w:p w:rsidR="00F7020F"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E779CC" w:rsidRPr="00E9716D">
        <w:rPr>
          <w:rFonts w:ascii="Times New Roman" w:hAnsi="Times New Roman" w:cs="Times New Roman"/>
          <w:sz w:val="26"/>
          <w:szCs w:val="26"/>
        </w:rPr>
        <w:t>Что произошло</w:t>
      </w:r>
      <w:r w:rsidR="00E23035" w:rsidRPr="00E9716D">
        <w:rPr>
          <w:rFonts w:ascii="Times New Roman" w:hAnsi="Times New Roman" w:cs="Times New Roman"/>
          <w:sz w:val="26"/>
          <w:szCs w:val="26"/>
        </w:rPr>
        <w:t>?</w:t>
      </w:r>
      <w:r w:rsidR="00E779CC" w:rsidRPr="00E9716D">
        <w:rPr>
          <w:rFonts w:ascii="Times New Roman" w:hAnsi="Times New Roman" w:cs="Times New Roman"/>
          <w:sz w:val="26"/>
          <w:szCs w:val="26"/>
        </w:rPr>
        <w:t xml:space="preserve"> </w:t>
      </w:r>
    </w:p>
    <w:p w:rsidR="007B3CDF"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E23035" w:rsidRPr="00E9716D">
        <w:rPr>
          <w:rFonts w:ascii="Times New Roman" w:hAnsi="Times New Roman" w:cs="Times New Roman"/>
          <w:sz w:val="26"/>
          <w:szCs w:val="26"/>
        </w:rPr>
        <w:t xml:space="preserve"> Из-за чего возникла финансовая трудность в этой семье?</w:t>
      </w:r>
    </w:p>
    <w:p w:rsidR="00F7020F"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F70934" w:rsidRPr="00E9716D">
        <w:rPr>
          <w:rFonts w:ascii="Times New Roman" w:hAnsi="Times New Roman" w:cs="Times New Roman"/>
          <w:sz w:val="26"/>
          <w:szCs w:val="26"/>
        </w:rPr>
        <w:t xml:space="preserve">Такая ситуация случалась ли в вашей семье? Как вы </w:t>
      </w:r>
      <w:r w:rsidR="008E20D3" w:rsidRPr="00E9716D">
        <w:rPr>
          <w:rFonts w:ascii="Times New Roman" w:hAnsi="Times New Roman" w:cs="Times New Roman"/>
          <w:sz w:val="26"/>
          <w:szCs w:val="26"/>
        </w:rPr>
        <w:t>думаете,</w:t>
      </w:r>
      <w:r w:rsidR="00F70934" w:rsidRPr="00E9716D">
        <w:rPr>
          <w:rFonts w:ascii="Times New Roman" w:hAnsi="Times New Roman" w:cs="Times New Roman"/>
          <w:sz w:val="26"/>
          <w:szCs w:val="26"/>
        </w:rPr>
        <w:t xml:space="preserve"> почему она произошла?</w:t>
      </w:r>
    </w:p>
    <w:p w:rsidR="00F70934"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F70934" w:rsidRPr="00E9716D">
        <w:rPr>
          <w:rFonts w:ascii="Times New Roman" w:hAnsi="Times New Roman" w:cs="Times New Roman"/>
          <w:sz w:val="26"/>
          <w:szCs w:val="26"/>
        </w:rPr>
        <w:t>Эта п</w:t>
      </w:r>
      <w:r w:rsidR="00E23035" w:rsidRPr="00E9716D">
        <w:rPr>
          <w:rFonts w:ascii="Times New Roman" w:hAnsi="Times New Roman" w:cs="Times New Roman"/>
          <w:sz w:val="26"/>
          <w:szCs w:val="26"/>
        </w:rPr>
        <w:t>роблема большинства людей - о</w:t>
      </w:r>
      <w:r w:rsidR="007B3CDF" w:rsidRPr="00E9716D">
        <w:rPr>
          <w:rFonts w:ascii="Times New Roman" w:hAnsi="Times New Roman" w:cs="Times New Roman"/>
          <w:sz w:val="26"/>
          <w:szCs w:val="26"/>
        </w:rPr>
        <w:t>т</w:t>
      </w:r>
      <w:r w:rsidR="00E23035" w:rsidRPr="00E9716D">
        <w:rPr>
          <w:rFonts w:ascii="Times New Roman" w:hAnsi="Times New Roman" w:cs="Times New Roman"/>
          <w:sz w:val="26"/>
          <w:szCs w:val="26"/>
        </w:rPr>
        <w:t>сутствие финансовой грамотности</w:t>
      </w:r>
      <w:r w:rsidR="007B3CDF" w:rsidRPr="00E9716D">
        <w:rPr>
          <w:rFonts w:ascii="Times New Roman" w:hAnsi="Times New Roman" w:cs="Times New Roman"/>
          <w:sz w:val="26"/>
          <w:szCs w:val="26"/>
        </w:rPr>
        <w:t>.</w:t>
      </w:r>
      <w:r w:rsidR="00F70934" w:rsidRPr="00E9716D">
        <w:rPr>
          <w:rFonts w:ascii="Times New Roman" w:hAnsi="Times New Roman" w:cs="Times New Roman"/>
          <w:sz w:val="26"/>
          <w:szCs w:val="26"/>
        </w:rPr>
        <w:t xml:space="preserve"> В результате чего люди тратят больше, чем зарабатывают и попадают в большие финансовые затруднения.</w:t>
      </w: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w:t>
      </w:r>
      <w:proofErr w:type="gramStart"/>
      <w:r w:rsidRPr="00E9716D">
        <w:rPr>
          <w:rFonts w:ascii="Times New Roman" w:eastAsia="Times New Roman" w:hAnsi="Times New Roman" w:cs="Times New Roman"/>
          <w:color w:val="000000"/>
          <w:sz w:val="26"/>
          <w:szCs w:val="26"/>
          <w:lang w:eastAsia="ru-RU"/>
        </w:rPr>
        <w:t>с</w:t>
      </w:r>
      <w:proofErr w:type="gramEnd"/>
      <w:r w:rsidRPr="00E9716D">
        <w:rPr>
          <w:rFonts w:ascii="Times New Roman" w:eastAsia="Times New Roman" w:hAnsi="Times New Roman" w:cs="Times New Roman"/>
          <w:color w:val="000000"/>
          <w:sz w:val="26"/>
          <w:szCs w:val="26"/>
          <w:lang w:eastAsia="ru-RU"/>
        </w:rPr>
        <w:t>лайд 10)</w:t>
      </w:r>
    </w:p>
    <w:p w:rsidR="00F7020F"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Существуют маленькие хитрости по планированию покупок:</w:t>
      </w:r>
    </w:p>
    <w:p w:rsidR="00F7020F"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1. Покупайте раз в неделю то, что требуется каждый день.</w:t>
      </w:r>
    </w:p>
    <w:p w:rsidR="00F7020F"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2. Совершайте сезонные покупки заранее.</w:t>
      </w:r>
    </w:p>
    <w:p w:rsidR="00F7020F" w:rsidRPr="00E9716D" w:rsidRDefault="00036E6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3. Пользуйтесь </w:t>
      </w:r>
      <w:proofErr w:type="spellStart"/>
      <w:r w:rsidRPr="00E9716D">
        <w:rPr>
          <w:rFonts w:ascii="Times New Roman" w:hAnsi="Times New Roman" w:cs="Times New Roman"/>
          <w:sz w:val="26"/>
          <w:szCs w:val="26"/>
        </w:rPr>
        <w:t>кешбэ</w:t>
      </w:r>
      <w:r w:rsidR="00F7020F" w:rsidRPr="00E9716D">
        <w:rPr>
          <w:rFonts w:ascii="Times New Roman" w:hAnsi="Times New Roman" w:cs="Times New Roman"/>
          <w:sz w:val="26"/>
          <w:szCs w:val="26"/>
        </w:rPr>
        <w:t>ком</w:t>
      </w:r>
      <w:proofErr w:type="spellEnd"/>
      <w:r w:rsidR="00F7020F" w:rsidRPr="00E9716D">
        <w:rPr>
          <w:rFonts w:ascii="Times New Roman" w:hAnsi="Times New Roman" w:cs="Times New Roman"/>
          <w:sz w:val="26"/>
          <w:szCs w:val="26"/>
        </w:rPr>
        <w:t xml:space="preserve"> и бонусными баллами.</w:t>
      </w:r>
    </w:p>
    <w:p w:rsidR="00036E6F" w:rsidRPr="00E9716D" w:rsidRDefault="00036E6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Кто может сказать, что такое </w:t>
      </w:r>
      <w:proofErr w:type="spellStart"/>
      <w:r w:rsidRPr="00E9716D">
        <w:rPr>
          <w:rFonts w:ascii="Times New Roman" w:hAnsi="Times New Roman" w:cs="Times New Roman"/>
          <w:sz w:val="26"/>
          <w:szCs w:val="26"/>
        </w:rPr>
        <w:t>кешбэк</w:t>
      </w:r>
      <w:proofErr w:type="spellEnd"/>
      <w:r w:rsidRPr="00E9716D">
        <w:rPr>
          <w:rFonts w:ascii="Times New Roman" w:hAnsi="Times New Roman" w:cs="Times New Roman"/>
          <w:sz w:val="26"/>
          <w:szCs w:val="26"/>
        </w:rPr>
        <w:t>?</w:t>
      </w:r>
    </w:p>
    <w:p w:rsidR="00036E6F" w:rsidRPr="00E9716D" w:rsidRDefault="00036E6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proofErr w:type="spellStart"/>
      <w:r w:rsidRPr="00E9716D">
        <w:rPr>
          <w:rFonts w:ascii="Times New Roman" w:hAnsi="Times New Roman" w:cs="Times New Roman"/>
          <w:sz w:val="26"/>
          <w:szCs w:val="26"/>
        </w:rPr>
        <w:t>Кешбэ</w:t>
      </w:r>
      <w:proofErr w:type="gramStart"/>
      <w:r w:rsidRPr="00E9716D">
        <w:rPr>
          <w:rFonts w:ascii="Times New Roman" w:hAnsi="Times New Roman" w:cs="Times New Roman"/>
          <w:sz w:val="26"/>
          <w:szCs w:val="26"/>
        </w:rPr>
        <w:t>к</w:t>
      </w:r>
      <w:proofErr w:type="spellEnd"/>
      <w:r w:rsidRPr="00E9716D">
        <w:rPr>
          <w:rFonts w:ascii="Times New Roman" w:hAnsi="Times New Roman" w:cs="Times New Roman"/>
          <w:sz w:val="26"/>
          <w:szCs w:val="26"/>
        </w:rPr>
        <w:t>-</w:t>
      </w:r>
      <w:proofErr w:type="gramEnd"/>
      <w:r w:rsidRPr="00E9716D">
        <w:rPr>
          <w:rFonts w:ascii="Times New Roman" w:hAnsi="Times New Roman" w:cs="Times New Roman"/>
          <w:sz w:val="26"/>
          <w:szCs w:val="26"/>
        </w:rPr>
        <w:t xml:space="preserve"> разновидность программы лояльности, при которой часть потраченных средств возвращается покупателю.</w:t>
      </w:r>
    </w:p>
    <w:p w:rsidR="00036E6F" w:rsidRPr="00E9716D" w:rsidRDefault="00036E6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4. Смотрите на цену, а не на скидку.</w:t>
      </w:r>
    </w:p>
    <w:p w:rsidR="00036E6F" w:rsidRPr="00E9716D" w:rsidRDefault="00036E6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5. Исходите из потребностей, а не из скидок.</w:t>
      </w:r>
    </w:p>
    <w:p w:rsidR="00036E6F" w:rsidRPr="00E9716D" w:rsidRDefault="00036E6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6. Сохраняйте здравый смысл.</w:t>
      </w:r>
    </w:p>
    <w:p w:rsidR="008E20D3" w:rsidRPr="00E9716D" w:rsidRDefault="008E20D3"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И отсюда вытекает следующий вопрос</w:t>
      </w:r>
    </w:p>
    <w:p w:rsidR="007C71A7" w:rsidRPr="00E9716D" w:rsidRDefault="007C71A7"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(слайд 11)</w:t>
      </w:r>
    </w:p>
    <w:p w:rsidR="007B3CDF" w:rsidRPr="00E9716D" w:rsidRDefault="002D4A95" w:rsidP="00E9716D">
      <w:pPr>
        <w:pStyle w:val="a5"/>
        <w:numPr>
          <w:ilvl w:val="0"/>
          <w:numId w:val="11"/>
        </w:numPr>
        <w:shd w:val="clear" w:color="auto" w:fill="FFFFFF"/>
        <w:spacing w:after="0" w:line="240" w:lineRule="auto"/>
        <w:jc w:val="both"/>
        <w:rPr>
          <w:rFonts w:ascii="Times New Roman" w:hAnsi="Times New Roman" w:cs="Times New Roman"/>
          <w:b/>
          <w:sz w:val="26"/>
          <w:szCs w:val="26"/>
        </w:rPr>
      </w:pPr>
      <w:r w:rsidRPr="00E9716D">
        <w:rPr>
          <w:rFonts w:ascii="Times New Roman" w:hAnsi="Times New Roman" w:cs="Times New Roman"/>
          <w:b/>
          <w:sz w:val="26"/>
          <w:szCs w:val="26"/>
        </w:rPr>
        <w:t xml:space="preserve">Лепесток - </w:t>
      </w:r>
      <w:r w:rsidR="008E20D3" w:rsidRPr="00E9716D">
        <w:rPr>
          <w:rFonts w:ascii="Times New Roman" w:hAnsi="Times New Roman" w:cs="Times New Roman"/>
          <w:b/>
          <w:sz w:val="26"/>
          <w:szCs w:val="26"/>
        </w:rPr>
        <w:t>Как? (правильно распределять бюджет</w:t>
      </w:r>
      <w:r w:rsidR="00786CC0" w:rsidRPr="00E9716D">
        <w:rPr>
          <w:rFonts w:ascii="Times New Roman" w:hAnsi="Times New Roman" w:cs="Times New Roman"/>
          <w:b/>
          <w:sz w:val="26"/>
          <w:szCs w:val="26"/>
        </w:rPr>
        <w:t>)</w:t>
      </w:r>
    </w:p>
    <w:p w:rsidR="00DB6353"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DB6353" w:rsidRPr="00E9716D">
        <w:rPr>
          <w:rFonts w:ascii="Times New Roman" w:hAnsi="Times New Roman" w:cs="Times New Roman"/>
          <w:sz w:val="26"/>
          <w:szCs w:val="26"/>
        </w:rPr>
        <w:t xml:space="preserve">При ведении домашнего хозяйства важно приучиться всё время сверять, сколько и на что потрачено денег и сколько ещё можно в этом месяце </w:t>
      </w:r>
      <w:proofErr w:type="gramStart"/>
      <w:r w:rsidR="00DB6353" w:rsidRPr="00E9716D">
        <w:rPr>
          <w:rFonts w:ascii="Times New Roman" w:hAnsi="Times New Roman" w:cs="Times New Roman"/>
          <w:sz w:val="26"/>
          <w:szCs w:val="26"/>
        </w:rPr>
        <w:t>потратить</w:t>
      </w:r>
      <w:proofErr w:type="gramEnd"/>
      <w:r w:rsidR="00DB6353" w:rsidRPr="00E9716D">
        <w:rPr>
          <w:rFonts w:ascii="Times New Roman" w:hAnsi="Times New Roman" w:cs="Times New Roman"/>
          <w:sz w:val="26"/>
          <w:szCs w:val="26"/>
        </w:rPr>
        <w:t xml:space="preserve">. </w:t>
      </w:r>
    </w:p>
    <w:p w:rsidR="00DB6353"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DB6353" w:rsidRPr="00E9716D">
        <w:rPr>
          <w:rFonts w:ascii="Times New Roman" w:hAnsi="Times New Roman" w:cs="Times New Roman"/>
          <w:sz w:val="26"/>
          <w:szCs w:val="26"/>
        </w:rPr>
        <w:t>Что же мы должны сделать?</w:t>
      </w:r>
    </w:p>
    <w:p w:rsidR="00DB6353" w:rsidRPr="00E9716D" w:rsidRDefault="00DB6353"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1) серьёзно обдумать и обсудить с другими членами семьи (а при возможности и просчитать), сколько реально придётся потратить </w:t>
      </w:r>
      <w:proofErr w:type="gramStart"/>
      <w:r w:rsidRPr="00E9716D">
        <w:rPr>
          <w:rFonts w:ascii="Times New Roman" w:hAnsi="Times New Roman" w:cs="Times New Roman"/>
          <w:sz w:val="26"/>
          <w:szCs w:val="26"/>
        </w:rPr>
        <w:t>на те</w:t>
      </w:r>
      <w:proofErr w:type="gramEnd"/>
      <w:r w:rsidRPr="00E9716D">
        <w:rPr>
          <w:rFonts w:ascii="Times New Roman" w:hAnsi="Times New Roman" w:cs="Times New Roman"/>
          <w:sz w:val="26"/>
          <w:szCs w:val="26"/>
        </w:rPr>
        <w:t xml:space="preserve"> или иные семейные нужды в следующем месяце;</w:t>
      </w:r>
    </w:p>
    <w:p w:rsidR="00DB6353" w:rsidRPr="00E9716D" w:rsidRDefault="00DB6353"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2) составлять бюджет так, чтобы намечаемые расходы были равны ожидаемым доходам, а лучше – меньше. Первое, конечно, удаётся не сразу. Но если записывать свои расходы из месяца в месяц, то со временем можно научиться достаточно точно определять, сколько придётся потратить </w:t>
      </w:r>
      <w:proofErr w:type="gramStart"/>
      <w:r w:rsidRPr="00E9716D">
        <w:rPr>
          <w:rFonts w:ascii="Times New Roman" w:hAnsi="Times New Roman" w:cs="Times New Roman"/>
          <w:sz w:val="26"/>
          <w:szCs w:val="26"/>
        </w:rPr>
        <w:t>на те</w:t>
      </w:r>
      <w:proofErr w:type="gramEnd"/>
      <w:r w:rsidRPr="00E9716D">
        <w:rPr>
          <w:rFonts w:ascii="Times New Roman" w:hAnsi="Times New Roman" w:cs="Times New Roman"/>
          <w:sz w:val="26"/>
          <w:szCs w:val="26"/>
        </w:rPr>
        <w:t xml:space="preserve"> же цели в следующем месяце. И ваши записи предстоящих расходов будут совпадать с реальными тратами. И тогда уже не деньги будут править вашей жизнью, а вы – деньгами! Особенно вы в этом преуспеете, если научитесь выполнять и второе правило – намечать и реально осуществлять</w:t>
      </w:r>
    </w:p>
    <w:p w:rsidR="00DB6353" w:rsidRPr="00E9716D" w:rsidRDefault="00F7020F"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 xml:space="preserve">- </w:t>
      </w:r>
      <w:r w:rsidR="00DB6353" w:rsidRPr="00E9716D">
        <w:rPr>
          <w:rFonts w:ascii="Times New Roman" w:hAnsi="Times New Roman" w:cs="Times New Roman"/>
          <w:sz w:val="26"/>
          <w:szCs w:val="26"/>
        </w:rPr>
        <w:t>Я вам предлагаю, следующие варианты:</w:t>
      </w:r>
    </w:p>
    <w:p w:rsidR="00DB6353" w:rsidRPr="00E9716D" w:rsidRDefault="00DB6353" w:rsidP="00E9716D">
      <w:pPr>
        <w:pStyle w:val="a5"/>
        <w:numPr>
          <w:ilvl w:val="0"/>
          <w:numId w:val="10"/>
        </w:numPr>
        <w:shd w:val="clear" w:color="auto" w:fill="FFFFFF"/>
        <w:spacing w:after="0" w:line="240" w:lineRule="auto"/>
        <w:ind w:left="0" w:firstLine="0"/>
        <w:jc w:val="both"/>
        <w:textAlignment w:val="baseline"/>
        <w:rPr>
          <w:rFonts w:ascii="Times New Roman" w:hAnsi="Times New Roman" w:cs="Times New Roman"/>
          <w:sz w:val="26"/>
          <w:szCs w:val="26"/>
        </w:rPr>
      </w:pPr>
      <w:r w:rsidRPr="00E9716D">
        <w:rPr>
          <w:rFonts w:ascii="Times New Roman" w:hAnsi="Times New Roman" w:cs="Times New Roman"/>
          <w:sz w:val="26"/>
          <w:szCs w:val="26"/>
        </w:rPr>
        <w:t>Финансисты советуют завести таблицу учета средств, поступающих в семью, и пересмотреть структуру платежей.</w:t>
      </w:r>
    </w:p>
    <w:p w:rsidR="00E9716D" w:rsidRDefault="00DB6353" w:rsidP="00E9716D">
      <w:pPr>
        <w:pStyle w:val="a5"/>
        <w:numPr>
          <w:ilvl w:val="0"/>
          <w:numId w:val="10"/>
        </w:numPr>
        <w:shd w:val="clear" w:color="auto" w:fill="FFFFFF"/>
        <w:spacing w:after="0" w:line="240" w:lineRule="auto"/>
        <w:ind w:left="0" w:firstLine="0"/>
        <w:jc w:val="both"/>
        <w:textAlignment w:val="baseline"/>
        <w:rPr>
          <w:rFonts w:ascii="Times New Roman" w:hAnsi="Times New Roman" w:cs="Times New Roman"/>
          <w:sz w:val="26"/>
          <w:szCs w:val="26"/>
        </w:rPr>
      </w:pPr>
      <w:r w:rsidRPr="00E9716D">
        <w:rPr>
          <w:rFonts w:ascii="Times New Roman" w:hAnsi="Times New Roman" w:cs="Times New Roman"/>
          <w:sz w:val="26"/>
          <w:szCs w:val="26"/>
        </w:rPr>
        <w:t>Ставить долгосрочные цели и работать в заданном направлении.</w:t>
      </w:r>
    </w:p>
    <w:p w:rsidR="00DB6353" w:rsidRPr="00E9716D" w:rsidRDefault="00E9716D" w:rsidP="00E9716D">
      <w:pPr>
        <w:tabs>
          <w:tab w:val="left" w:pos="1440"/>
        </w:tabs>
        <w:spacing w:after="0"/>
      </w:pPr>
      <w:r>
        <w:tab/>
      </w:r>
    </w:p>
    <w:p w:rsidR="00DB6353" w:rsidRPr="00E9716D" w:rsidRDefault="00DB6353" w:rsidP="00E9716D">
      <w:pPr>
        <w:pStyle w:val="a5"/>
        <w:numPr>
          <w:ilvl w:val="0"/>
          <w:numId w:val="10"/>
        </w:numPr>
        <w:shd w:val="clear" w:color="auto" w:fill="FFFFFF"/>
        <w:spacing w:after="0" w:line="240" w:lineRule="auto"/>
        <w:ind w:left="0" w:firstLine="0"/>
        <w:jc w:val="both"/>
        <w:textAlignment w:val="baseline"/>
        <w:rPr>
          <w:rFonts w:ascii="Times New Roman" w:hAnsi="Times New Roman" w:cs="Times New Roman"/>
          <w:sz w:val="26"/>
          <w:szCs w:val="26"/>
        </w:rPr>
      </w:pPr>
      <w:r w:rsidRPr="00E9716D">
        <w:rPr>
          <w:rFonts w:ascii="Times New Roman" w:hAnsi="Times New Roman" w:cs="Times New Roman"/>
          <w:sz w:val="26"/>
          <w:szCs w:val="26"/>
        </w:rPr>
        <w:lastRenderedPageBreak/>
        <w:t xml:space="preserve">Таблица расходов семейного бюджета проясняет спонтанные расходы и заставляет пересмотреть покупательские привычки. Нужны ли вам эти вещи в таком количестве? </w:t>
      </w:r>
    </w:p>
    <w:p w:rsidR="00DB6353" w:rsidRPr="00E9716D" w:rsidRDefault="00DB6353" w:rsidP="00E9716D">
      <w:pPr>
        <w:pStyle w:val="a5"/>
        <w:numPr>
          <w:ilvl w:val="0"/>
          <w:numId w:val="10"/>
        </w:numPr>
        <w:shd w:val="clear" w:color="auto" w:fill="FFFFFF"/>
        <w:spacing w:after="0" w:line="240" w:lineRule="auto"/>
        <w:ind w:left="0" w:firstLine="0"/>
        <w:jc w:val="both"/>
        <w:textAlignment w:val="baseline"/>
        <w:rPr>
          <w:rFonts w:ascii="Times New Roman" w:hAnsi="Times New Roman" w:cs="Times New Roman"/>
          <w:sz w:val="26"/>
          <w:szCs w:val="26"/>
        </w:rPr>
      </w:pPr>
      <w:r w:rsidRPr="00E9716D">
        <w:rPr>
          <w:rFonts w:ascii="Times New Roman" w:hAnsi="Times New Roman" w:cs="Times New Roman"/>
          <w:sz w:val="26"/>
          <w:szCs w:val="26"/>
        </w:rPr>
        <w:t>Финансовый план семьи - долгосрочный прогноз финансовых потоков семьи, с ним вы планируете, сколько денег за определенный период заработаете и как их потратите.</w:t>
      </w:r>
    </w:p>
    <w:p w:rsidR="007C71A7" w:rsidRPr="00E9716D" w:rsidRDefault="007C71A7" w:rsidP="00E9716D">
      <w:pPr>
        <w:pStyle w:val="a5"/>
        <w:shd w:val="clear" w:color="auto" w:fill="FFFFFF"/>
        <w:spacing w:after="0" w:line="240" w:lineRule="auto"/>
        <w:ind w:left="0"/>
        <w:jc w:val="both"/>
        <w:textAlignment w:val="baseline"/>
        <w:rPr>
          <w:rFonts w:ascii="Times New Roman" w:hAnsi="Times New Roman" w:cs="Times New Roman"/>
          <w:sz w:val="26"/>
          <w:szCs w:val="26"/>
        </w:rPr>
      </w:pPr>
      <w:r w:rsidRPr="00E9716D">
        <w:rPr>
          <w:rFonts w:ascii="Times New Roman" w:hAnsi="Times New Roman" w:cs="Times New Roman"/>
          <w:sz w:val="26"/>
          <w:szCs w:val="26"/>
        </w:rPr>
        <w:t>(слайд 12)</w:t>
      </w:r>
    </w:p>
    <w:p w:rsidR="00DB6353" w:rsidRPr="00E9716D" w:rsidRDefault="00DB6353"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Ученые мужи от экономики и финансов советуют распределять средства таким нехитрым способом:</w:t>
      </w:r>
    </w:p>
    <w:p w:rsidR="00DB6353" w:rsidRPr="00E9716D" w:rsidRDefault="00DB6353"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 xml:space="preserve"> 60% — основные расходы, продукты питания и ежемесячные хозяйственные расходы; </w:t>
      </w:r>
    </w:p>
    <w:p w:rsidR="00DB6353" w:rsidRPr="00E9716D" w:rsidRDefault="00DB6353"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10% — накопления, которые пойдут на крупные покупки или поездки;</w:t>
      </w:r>
    </w:p>
    <w:p w:rsidR="00DB6353" w:rsidRPr="00E9716D" w:rsidRDefault="00DB6353"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 xml:space="preserve">10% — накопления с </w:t>
      </w:r>
      <w:proofErr w:type="gramStart"/>
      <w:r w:rsidRPr="00E9716D">
        <w:rPr>
          <w:rFonts w:ascii="Times New Roman" w:hAnsi="Times New Roman" w:cs="Times New Roman"/>
          <w:sz w:val="26"/>
          <w:szCs w:val="26"/>
        </w:rPr>
        <w:t>дальней перспективой</w:t>
      </w:r>
      <w:proofErr w:type="gramEnd"/>
      <w:r w:rsidRPr="00E9716D">
        <w:rPr>
          <w:rFonts w:ascii="Times New Roman" w:hAnsi="Times New Roman" w:cs="Times New Roman"/>
          <w:sz w:val="26"/>
          <w:szCs w:val="26"/>
        </w:rPr>
        <w:t xml:space="preserve"> (счета на образование, пенсионные и т. п.);</w:t>
      </w:r>
    </w:p>
    <w:p w:rsidR="00DB6353" w:rsidRPr="00E9716D" w:rsidRDefault="00DB6353"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 xml:space="preserve">10% — развлечения и удовольствия; </w:t>
      </w:r>
    </w:p>
    <w:p w:rsidR="00DB6353" w:rsidRPr="00E9716D" w:rsidRDefault="00DB6353"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 xml:space="preserve">10% — </w:t>
      </w:r>
      <w:proofErr w:type="gramStart"/>
      <w:r w:rsidRPr="00E9716D">
        <w:rPr>
          <w:rFonts w:ascii="Times New Roman" w:hAnsi="Times New Roman" w:cs="Times New Roman"/>
          <w:sz w:val="26"/>
          <w:szCs w:val="26"/>
        </w:rPr>
        <w:t>разное</w:t>
      </w:r>
      <w:proofErr w:type="gramEnd"/>
      <w:r w:rsidRPr="00E9716D">
        <w:rPr>
          <w:rFonts w:ascii="Times New Roman" w:hAnsi="Times New Roman" w:cs="Times New Roman"/>
          <w:sz w:val="26"/>
          <w:szCs w:val="26"/>
        </w:rPr>
        <w:t>, непредвиденные расходы</w:t>
      </w:r>
    </w:p>
    <w:p w:rsidR="002D4A95" w:rsidRPr="00E9716D" w:rsidRDefault="00DB6353"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w:t>
      </w:r>
      <w:r w:rsidR="00C4615E" w:rsidRPr="00E9716D">
        <w:rPr>
          <w:rFonts w:ascii="Times New Roman" w:hAnsi="Times New Roman" w:cs="Times New Roman"/>
          <w:sz w:val="26"/>
          <w:szCs w:val="26"/>
        </w:rPr>
        <w:t xml:space="preserve"> Теперь вы знаете, на что нужно обратить внимание при распределении семейного бюджета. </w:t>
      </w:r>
      <w:r w:rsidRPr="00E9716D">
        <w:rPr>
          <w:rFonts w:ascii="Times New Roman" w:hAnsi="Times New Roman" w:cs="Times New Roman"/>
          <w:sz w:val="26"/>
          <w:szCs w:val="26"/>
        </w:rPr>
        <w:t xml:space="preserve"> </w:t>
      </w:r>
      <w:r w:rsidR="00C4615E" w:rsidRPr="00E9716D">
        <w:rPr>
          <w:rFonts w:ascii="Times New Roman" w:hAnsi="Times New Roman" w:cs="Times New Roman"/>
          <w:sz w:val="26"/>
          <w:szCs w:val="26"/>
        </w:rPr>
        <w:t>Я предлагаю вам провести «семейный совет по составлению бюджета»</w:t>
      </w:r>
      <w:r w:rsidR="00E964A1" w:rsidRPr="00E9716D">
        <w:rPr>
          <w:rFonts w:ascii="Times New Roman" w:hAnsi="Times New Roman" w:cs="Times New Roman"/>
          <w:sz w:val="26"/>
          <w:szCs w:val="26"/>
        </w:rPr>
        <w:t>. Из каждой группы я приглашаю одного эксперта.</w:t>
      </w:r>
    </w:p>
    <w:p w:rsidR="00C4615E" w:rsidRPr="00E9716D" w:rsidRDefault="00C4615E"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1 группа – семья Ивановых</w:t>
      </w:r>
    </w:p>
    <w:p w:rsidR="00C4615E" w:rsidRPr="00E9716D" w:rsidRDefault="00C4615E"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2 групп</w:t>
      </w:r>
      <w:proofErr w:type="gramStart"/>
      <w:r w:rsidRPr="00E9716D">
        <w:rPr>
          <w:rFonts w:ascii="Times New Roman" w:hAnsi="Times New Roman" w:cs="Times New Roman"/>
          <w:sz w:val="26"/>
          <w:szCs w:val="26"/>
        </w:rPr>
        <w:t>а-</w:t>
      </w:r>
      <w:proofErr w:type="gramEnd"/>
      <w:r w:rsidRPr="00E9716D">
        <w:rPr>
          <w:rFonts w:ascii="Times New Roman" w:hAnsi="Times New Roman" w:cs="Times New Roman"/>
          <w:sz w:val="26"/>
          <w:szCs w:val="26"/>
        </w:rPr>
        <w:t xml:space="preserve"> семья Борисовых</w:t>
      </w:r>
    </w:p>
    <w:p w:rsidR="00C4615E" w:rsidRPr="00E9716D" w:rsidRDefault="00C4615E"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3 групп</w:t>
      </w:r>
      <w:proofErr w:type="gramStart"/>
      <w:r w:rsidRPr="00E9716D">
        <w:rPr>
          <w:rFonts w:ascii="Times New Roman" w:hAnsi="Times New Roman" w:cs="Times New Roman"/>
          <w:sz w:val="26"/>
          <w:szCs w:val="26"/>
        </w:rPr>
        <w:t>а-</w:t>
      </w:r>
      <w:proofErr w:type="gramEnd"/>
      <w:r w:rsidRPr="00E9716D">
        <w:rPr>
          <w:rFonts w:ascii="Times New Roman" w:hAnsi="Times New Roman" w:cs="Times New Roman"/>
          <w:sz w:val="26"/>
          <w:szCs w:val="26"/>
        </w:rPr>
        <w:t xml:space="preserve"> семья Кирилловых</w:t>
      </w:r>
    </w:p>
    <w:p w:rsidR="00C4615E" w:rsidRPr="00E9716D" w:rsidRDefault="00C4615E"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4 групп</w:t>
      </w:r>
      <w:proofErr w:type="gramStart"/>
      <w:r w:rsidRPr="00E9716D">
        <w:rPr>
          <w:rFonts w:ascii="Times New Roman" w:hAnsi="Times New Roman" w:cs="Times New Roman"/>
          <w:sz w:val="26"/>
          <w:szCs w:val="26"/>
        </w:rPr>
        <w:t>а-</w:t>
      </w:r>
      <w:proofErr w:type="gramEnd"/>
      <w:r w:rsidRPr="00E9716D">
        <w:rPr>
          <w:rFonts w:ascii="Times New Roman" w:hAnsi="Times New Roman" w:cs="Times New Roman"/>
          <w:sz w:val="26"/>
          <w:szCs w:val="26"/>
        </w:rPr>
        <w:t xml:space="preserve"> семья </w:t>
      </w:r>
      <w:r w:rsidR="00E964A1" w:rsidRPr="00E9716D">
        <w:rPr>
          <w:rFonts w:ascii="Times New Roman" w:hAnsi="Times New Roman" w:cs="Times New Roman"/>
          <w:sz w:val="26"/>
          <w:szCs w:val="26"/>
        </w:rPr>
        <w:t>Байковых</w:t>
      </w:r>
    </w:p>
    <w:p w:rsidR="00E964A1" w:rsidRPr="00E9716D" w:rsidRDefault="00E964A1"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Работу нужно вести в соответствии с планом (план размещен на слайде презентации)</w:t>
      </w:r>
      <w:r w:rsidR="00F7020F" w:rsidRPr="00E9716D">
        <w:rPr>
          <w:rFonts w:ascii="Times New Roman" w:hAnsi="Times New Roman" w:cs="Times New Roman"/>
          <w:sz w:val="26"/>
          <w:szCs w:val="26"/>
        </w:rPr>
        <w:t>.</w:t>
      </w:r>
    </w:p>
    <w:p w:rsidR="006D5417" w:rsidRPr="00E9716D" w:rsidRDefault="006D5417" w:rsidP="00E9716D">
      <w:pPr>
        <w:pStyle w:val="a5"/>
        <w:shd w:val="clear" w:color="auto" w:fill="FFFFFF"/>
        <w:spacing w:after="0" w:line="240" w:lineRule="auto"/>
        <w:ind w:left="0"/>
        <w:jc w:val="both"/>
        <w:textAlignment w:val="baseline"/>
        <w:rPr>
          <w:rFonts w:ascii="Times New Roman" w:hAnsi="Times New Roman" w:cs="Times New Roman"/>
          <w:sz w:val="26"/>
          <w:szCs w:val="26"/>
        </w:rPr>
      </w:pPr>
      <w:r w:rsidRPr="00E9716D">
        <w:rPr>
          <w:rFonts w:ascii="Times New Roman" w:hAnsi="Times New Roman" w:cs="Times New Roman"/>
          <w:sz w:val="26"/>
          <w:szCs w:val="26"/>
        </w:rPr>
        <w:t>(слайд 13)</w:t>
      </w:r>
    </w:p>
    <w:p w:rsidR="00E964A1" w:rsidRPr="00E9716D" w:rsidRDefault="00E964A1"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 xml:space="preserve">1. Вам нужно </w:t>
      </w:r>
      <w:proofErr w:type="gramStart"/>
      <w:r w:rsidRPr="00E9716D">
        <w:rPr>
          <w:rFonts w:ascii="Times New Roman" w:hAnsi="Times New Roman" w:cs="Times New Roman"/>
          <w:sz w:val="26"/>
          <w:szCs w:val="26"/>
        </w:rPr>
        <w:t>договорится</w:t>
      </w:r>
      <w:proofErr w:type="gramEnd"/>
      <w:r w:rsidRPr="00E9716D">
        <w:rPr>
          <w:rFonts w:ascii="Times New Roman" w:hAnsi="Times New Roman" w:cs="Times New Roman"/>
          <w:sz w:val="26"/>
          <w:szCs w:val="26"/>
        </w:rPr>
        <w:t>, кто и какую роль будет исполнять в игровой семье</w:t>
      </w:r>
      <w:r w:rsidR="00E779CC" w:rsidRPr="00E9716D">
        <w:rPr>
          <w:rFonts w:ascii="Times New Roman" w:hAnsi="Times New Roman" w:cs="Times New Roman"/>
          <w:sz w:val="26"/>
          <w:szCs w:val="26"/>
        </w:rPr>
        <w:t xml:space="preserve"> </w:t>
      </w:r>
      <w:r w:rsidRPr="00E9716D">
        <w:rPr>
          <w:rFonts w:ascii="Times New Roman" w:hAnsi="Times New Roman" w:cs="Times New Roman"/>
          <w:sz w:val="26"/>
          <w:szCs w:val="26"/>
        </w:rPr>
        <w:t>– при планировании семейного бюджета каждый член «семьи» будет вносить предложения, исходя из своей роли;</w:t>
      </w:r>
    </w:p>
    <w:p w:rsidR="00E964A1" w:rsidRPr="00E9716D" w:rsidRDefault="00E964A1"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 xml:space="preserve">2. Познакомьтесь с информацией об имуществе и доходах вашей «семьи» с помощью карточек для игры; </w:t>
      </w:r>
    </w:p>
    <w:p w:rsidR="00E964A1" w:rsidRPr="00E9716D" w:rsidRDefault="00E964A1"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3. Выберите из списка не менее двух событий для своей «семьи»;</w:t>
      </w:r>
    </w:p>
    <w:p w:rsidR="00E964A1" w:rsidRPr="00E9716D" w:rsidRDefault="00E964A1"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4. Составьте семейный бюджет на следующий месяц с учётом общего дохода «семьи», её обязательных текущих расходов, а также расходов, связанных с предстоящими событиями;</w:t>
      </w:r>
    </w:p>
    <w:p w:rsidR="00E964A1" w:rsidRPr="00E9716D" w:rsidRDefault="00E964A1"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5. Представить семейный бюджет экспертам и классу</w:t>
      </w:r>
    </w:p>
    <w:p w:rsidR="007C71A7" w:rsidRPr="00E9716D" w:rsidRDefault="006D5417" w:rsidP="00E9716D">
      <w:pPr>
        <w:pStyle w:val="a5"/>
        <w:shd w:val="clear" w:color="auto" w:fill="FFFFFF"/>
        <w:spacing w:after="0" w:line="240" w:lineRule="auto"/>
        <w:ind w:left="0"/>
        <w:jc w:val="both"/>
        <w:textAlignment w:val="baseline"/>
        <w:rPr>
          <w:rFonts w:ascii="Times New Roman" w:hAnsi="Times New Roman" w:cs="Times New Roman"/>
          <w:sz w:val="26"/>
          <w:szCs w:val="26"/>
        </w:rPr>
      </w:pPr>
      <w:r w:rsidRPr="00E9716D">
        <w:rPr>
          <w:rFonts w:ascii="Times New Roman" w:hAnsi="Times New Roman" w:cs="Times New Roman"/>
          <w:sz w:val="26"/>
          <w:szCs w:val="26"/>
        </w:rPr>
        <w:t>(слайд 14</w:t>
      </w:r>
      <w:r w:rsidR="007C71A7" w:rsidRPr="00E9716D">
        <w:rPr>
          <w:rFonts w:ascii="Times New Roman" w:hAnsi="Times New Roman" w:cs="Times New Roman"/>
          <w:sz w:val="26"/>
          <w:szCs w:val="26"/>
        </w:rPr>
        <w:t>)</w:t>
      </w:r>
    </w:p>
    <w:p w:rsidR="0039421E" w:rsidRPr="00E9716D" w:rsidRDefault="002D4A95" w:rsidP="00E9716D">
      <w:pPr>
        <w:pStyle w:val="a5"/>
        <w:numPr>
          <w:ilvl w:val="0"/>
          <w:numId w:val="11"/>
        </w:numPr>
        <w:shd w:val="clear" w:color="auto" w:fill="FFFFFF"/>
        <w:spacing w:after="0" w:line="240" w:lineRule="auto"/>
        <w:jc w:val="both"/>
        <w:rPr>
          <w:rFonts w:ascii="Times New Roman" w:hAnsi="Times New Roman" w:cs="Times New Roman"/>
          <w:b/>
          <w:sz w:val="26"/>
          <w:szCs w:val="26"/>
        </w:rPr>
      </w:pPr>
      <w:proofErr w:type="gramStart"/>
      <w:r w:rsidRPr="00E9716D">
        <w:rPr>
          <w:rFonts w:ascii="Times New Roman" w:hAnsi="Times New Roman" w:cs="Times New Roman"/>
          <w:b/>
          <w:sz w:val="26"/>
          <w:szCs w:val="26"/>
        </w:rPr>
        <w:t>Лепесток</w:t>
      </w:r>
      <w:proofErr w:type="gramEnd"/>
      <w:r w:rsidRPr="00E9716D">
        <w:rPr>
          <w:rFonts w:ascii="Times New Roman" w:hAnsi="Times New Roman" w:cs="Times New Roman"/>
          <w:b/>
          <w:sz w:val="26"/>
          <w:szCs w:val="26"/>
        </w:rPr>
        <w:t xml:space="preserve"> -</w:t>
      </w:r>
      <w:r w:rsidR="0039421E" w:rsidRPr="00E9716D">
        <w:rPr>
          <w:rFonts w:ascii="Times New Roman" w:hAnsi="Times New Roman" w:cs="Times New Roman"/>
          <w:b/>
          <w:sz w:val="26"/>
          <w:szCs w:val="26"/>
        </w:rPr>
        <w:t xml:space="preserve"> Каким образом? (семья может сократить свои расходы).</w:t>
      </w:r>
    </w:p>
    <w:p w:rsidR="00F7020F" w:rsidRPr="00E9716D" w:rsidRDefault="00F7020F" w:rsidP="00E9716D">
      <w:pPr>
        <w:shd w:val="clear" w:color="auto" w:fill="FFFFFF"/>
        <w:spacing w:after="0" w:line="240" w:lineRule="auto"/>
        <w:jc w:val="both"/>
        <w:textAlignment w:val="baseline"/>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39421E" w:rsidRPr="00E9716D">
        <w:rPr>
          <w:rFonts w:ascii="Times New Roman" w:eastAsia="Times New Roman" w:hAnsi="Times New Roman" w:cs="Times New Roman"/>
          <w:color w:val="000000"/>
          <w:sz w:val="26"/>
          <w:szCs w:val="26"/>
          <w:lang w:eastAsia="ru-RU"/>
        </w:rPr>
        <w:t>Как вы думаете, семья может сократить свои расходы?</w:t>
      </w:r>
    </w:p>
    <w:p w:rsidR="0039421E" w:rsidRPr="00E9716D" w:rsidRDefault="00F7020F" w:rsidP="00E9716D">
      <w:pPr>
        <w:shd w:val="clear" w:color="auto" w:fill="FFFFFF"/>
        <w:spacing w:after="0" w:line="240" w:lineRule="auto"/>
        <w:jc w:val="both"/>
        <w:textAlignment w:val="baseline"/>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39421E" w:rsidRPr="00E9716D">
        <w:rPr>
          <w:rFonts w:ascii="Times New Roman" w:eastAsia="Times New Roman" w:hAnsi="Times New Roman" w:cs="Times New Roman"/>
          <w:color w:val="000000"/>
          <w:sz w:val="26"/>
          <w:szCs w:val="26"/>
          <w:lang w:eastAsia="ru-RU"/>
        </w:rPr>
        <w:t>Каким образом?</w:t>
      </w:r>
    </w:p>
    <w:p w:rsidR="0039421E" w:rsidRPr="00E9716D" w:rsidRDefault="00F7020F" w:rsidP="00E9716D">
      <w:pPr>
        <w:shd w:val="clear" w:color="auto" w:fill="FFFFFF"/>
        <w:spacing w:after="0" w:line="240" w:lineRule="auto"/>
        <w:jc w:val="both"/>
        <w:textAlignment w:val="baseline"/>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П</w:t>
      </w:r>
      <w:r w:rsidR="0039421E" w:rsidRPr="00E9716D">
        <w:rPr>
          <w:rFonts w:ascii="Times New Roman" w:eastAsia="Times New Roman" w:hAnsi="Times New Roman" w:cs="Times New Roman"/>
          <w:color w:val="000000"/>
          <w:sz w:val="26"/>
          <w:szCs w:val="26"/>
          <w:lang w:eastAsia="ru-RU"/>
        </w:rPr>
        <w:t>редложить свои варианты</w:t>
      </w:r>
      <w:r w:rsidRPr="00E9716D">
        <w:rPr>
          <w:rFonts w:ascii="Times New Roman" w:eastAsia="Times New Roman" w:hAnsi="Times New Roman" w:cs="Times New Roman"/>
          <w:color w:val="000000"/>
          <w:sz w:val="26"/>
          <w:szCs w:val="26"/>
          <w:lang w:eastAsia="ru-RU"/>
        </w:rPr>
        <w:t>.</w:t>
      </w:r>
    </w:p>
    <w:p w:rsidR="00CD465A" w:rsidRPr="00E9716D" w:rsidRDefault="00CD465A" w:rsidP="00E9716D">
      <w:pPr>
        <w:shd w:val="clear" w:color="auto" w:fill="FFFFFF"/>
        <w:spacing w:after="0" w:line="240" w:lineRule="auto"/>
        <w:jc w:val="both"/>
        <w:textAlignment w:val="baseline"/>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(рассмотреть предложения детей и определить самые лучшие варианты)</w:t>
      </w:r>
    </w:p>
    <w:p w:rsidR="005C5FCE" w:rsidRPr="00E9716D" w:rsidRDefault="005C5FCE" w:rsidP="00E9716D">
      <w:pPr>
        <w:pStyle w:val="a5"/>
        <w:numPr>
          <w:ilvl w:val="0"/>
          <w:numId w:val="12"/>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Экономить электроэнергию</w:t>
      </w:r>
    </w:p>
    <w:p w:rsidR="005C5FCE" w:rsidRPr="00E9716D" w:rsidRDefault="005C5FCE" w:rsidP="00E9716D">
      <w:pPr>
        <w:pStyle w:val="a5"/>
        <w:numPr>
          <w:ilvl w:val="0"/>
          <w:numId w:val="12"/>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Утеплить окна, экономить тепловую энергию</w:t>
      </w:r>
    </w:p>
    <w:p w:rsidR="005C5FCE" w:rsidRPr="00E9716D" w:rsidRDefault="005C5FCE" w:rsidP="00E9716D">
      <w:pPr>
        <w:pStyle w:val="a5"/>
        <w:numPr>
          <w:ilvl w:val="0"/>
          <w:numId w:val="12"/>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Установить счетчики, </w:t>
      </w:r>
    </w:p>
    <w:p w:rsidR="005C5FCE" w:rsidRPr="00E9716D" w:rsidRDefault="005C5FCE" w:rsidP="00E9716D">
      <w:pPr>
        <w:pStyle w:val="a5"/>
        <w:numPr>
          <w:ilvl w:val="0"/>
          <w:numId w:val="12"/>
        </w:numPr>
        <w:shd w:val="clear" w:color="auto" w:fill="FFFFFF"/>
        <w:spacing w:after="30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Отказаться от поездок на машине на работу и такси, а пользоваться общественным транспортом</w:t>
      </w:r>
    </w:p>
    <w:p w:rsidR="005C5FCE" w:rsidRPr="00E9716D" w:rsidRDefault="005C5FCE" w:rsidP="00E9716D">
      <w:pPr>
        <w:pStyle w:val="a5"/>
        <w:numPr>
          <w:ilvl w:val="0"/>
          <w:numId w:val="12"/>
        </w:numPr>
        <w:shd w:val="clear" w:color="auto" w:fill="FFFFFF"/>
        <w:spacing w:after="30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Консервировать и заготавливать продукты</w:t>
      </w:r>
    </w:p>
    <w:p w:rsidR="005C5FCE" w:rsidRPr="00E9716D" w:rsidRDefault="005C5FCE" w:rsidP="00E9716D">
      <w:pPr>
        <w:pStyle w:val="a5"/>
        <w:numPr>
          <w:ilvl w:val="0"/>
          <w:numId w:val="12"/>
        </w:numPr>
        <w:shd w:val="clear" w:color="auto" w:fill="FFFFFF"/>
        <w:spacing w:after="30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Отказаться от вредных привычек</w:t>
      </w:r>
    </w:p>
    <w:p w:rsidR="005C5FCE" w:rsidRPr="00E9716D" w:rsidRDefault="005C5FCE" w:rsidP="00E9716D">
      <w:pPr>
        <w:pStyle w:val="a5"/>
        <w:numPr>
          <w:ilvl w:val="0"/>
          <w:numId w:val="12"/>
        </w:numPr>
        <w:shd w:val="clear" w:color="auto" w:fill="FFFFFF"/>
        <w:spacing w:after="30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lastRenderedPageBreak/>
        <w:t>Производить мелкий ремонт в доме</w:t>
      </w:r>
    </w:p>
    <w:p w:rsidR="005C5FCE" w:rsidRPr="00E9716D" w:rsidRDefault="005C5FCE" w:rsidP="00E9716D">
      <w:pPr>
        <w:pStyle w:val="a5"/>
        <w:numPr>
          <w:ilvl w:val="0"/>
          <w:numId w:val="12"/>
        </w:numPr>
        <w:shd w:val="clear" w:color="auto" w:fill="FFFFFF"/>
        <w:spacing w:after="30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Не покупать ненужные вещи.</w:t>
      </w:r>
    </w:p>
    <w:p w:rsidR="005C5FCE" w:rsidRPr="00E9716D" w:rsidRDefault="005C5FCE" w:rsidP="00E9716D">
      <w:pPr>
        <w:pStyle w:val="a5"/>
        <w:numPr>
          <w:ilvl w:val="0"/>
          <w:numId w:val="12"/>
        </w:numPr>
        <w:shd w:val="clear" w:color="auto" w:fill="FFFFFF"/>
        <w:spacing w:after="30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Экономить на покупке сладостей (торты, пирожное, шоколад, конфеты)</w:t>
      </w:r>
    </w:p>
    <w:p w:rsidR="007C71A7" w:rsidRPr="00E9716D" w:rsidRDefault="007C71A7" w:rsidP="00E9716D">
      <w:pPr>
        <w:pStyle w:val="a5"/>
        <w:shd w:val="clear" w:color="auto" w:fill="FFFFFF"/>
        <w:spacing w:after="0" w:line="240" w:lineRule="auto"/>
        <w:ind w:left="660"/>
        <w:jc w:val="both"/>
        <w:textAlignment w:val="baseline"/>
        <w:rPr>
          <w:rFonts w:ascii="Times New Roman" w:hAnsi="Times New Roman" w:cs="Times New Roman"/>
          <w:sz w:val="26"/>
          <w:szCs w:val="26"/>
        </w:rPr>
      </w:pPr>
      <w:r w:rsidRPr="00E9716D">
        <w:rPr>
          <w:rFonts w:ascii="Times New Roman" w:hAnsi="Times New Roman" w:cs="Times New Roman"/>
          <w:sz w:val="26"/>
          <w:szCs w:val="26"/>
        </w:rPr>
        <w:t>(слайд 1</w:t>
      </w:r>
      <w:r w:rsidR="006D5417" w:rsidRPr="00E9716D">
        <w:rPr>
          <w:rFonts w:ascii="Times New Roman" w:hAnsi="Times New Roman" w:cs="Times New Roman"/>
          <w:sz w:val="26"/>
          <w:szCs w:val="26"/>
        </w:rPr>
        <w:t>5</w:t>
      </w:r>
      <w:r w:rsidRPr="00E9716D">
        <w:rPr>
          <w:rFonts w:ascii="Times New Roman" w:hAnsi="Times New Roman" w:cs="Times New Roman"/>
          <w:sz w:val="26"/>
          <w:szCs w:val="26"/>
        </w:rPr>
        <w:t>)</w:t>
      </w:r>
    </w:p>
    <w:p w:rsidR="00CD465A" w:rsidRPr="00E9716D" w:rsidRDefault="00EF0AE9" w:rsidP="00E9716D">
      <w:pPr>
        <w:pStyle w:val="a5"/>
        <w:numPr>
          <w:ilvl w:val="0"/>
          <w:numId w:val="11"/>
        </w:numPr>
        <w:shd w:val="clear" w:color="auto" w:fill="FFFFFF"/>
        <w:spacing w:after="0" w:line="240" w:lineRule="auto"/>
        <w:jc w:val="both"/>
        <w:rPr>
          <w:rFonts w:ascii="Times New Roman" w:hAnsi="Times New Roman" w:cs="Times New Roman"/>
          <w:b/>
          <w:sz w:val="26"/>
          <w:szCs w:val="26"/>
        </w:rPr>
      </w:pPr>
      <w:r w:rsidRPr="00E9716D">
        <w:rPr>
          <w:rFonts w:ascii="Times New Roman" w:hAnsi="Times New Roman" w:cs="Times New Roman"/>
          <w:b/>
          <w:sz w:val="26"/>
          <w:szCs w:val="26"/>
        </w:rPr>
        <w:t xml:space="preserve">Лепесток - </w:t>
      </w:r>
      <w:r w:rsidR="00CD465A" w:rsidRPr="00E9716D">
        <w:rPr>
          <w:rFonts w:ascii="Times New Roman" w:hAnsi="Times New Roman" w:cs="Times New Roman"/>
          <w:b/>
          <w:sz w:val="26"/>
          <w:szCs w:val="26"/>
        </w:rPr>
        <w:t>Какой? (человек финансово грамотный)</w:t>
      </w:r>
    </w:p>
    <w:p w:rsidR="00CD465A" w:rsidRPr="00E9716D" w:rsidRDefault="00F7020F"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 xml:space="preserve">- </w:t>
      </w:r>
      <w:r w:rsidR="005C5FCE" w:rsidRPr="00E9716D">
        <w:rPr>
          <w:rFonts w:ascii="Times New Roman" w:hAnsi="Times New Roman" w:cs="Times New Roman"/>
          <w:sz w:val="26"/>
          <w:szCs w:val="26"/>
        </w:rPr>
        <w:t>В</w:t>
      </w:r>
      <w:r w:rsidR="00CD465A" w:rsidRPr="00E9716D">
        <w:rPr>
          <w:rFonts w:ascii="Times New Roman" w:hAnsi="Times New Roman" w:cs="Times New Roman"/>
          <w:sz w:val="26"/>
          <w:szCs w:val="26"/>
        </w:rPr>
        <w:t>ам</w:t>
      </w:r>
      <w:r w:rsidR="005C5FCE" w:rsidRPr="00E9716D">
        <w:rPr>
          <w:rFonts w:ascii="Times New Roman" w:hAnsi="Times New Roman" w:cs="Times New Roman"/>
          <w:sz w:val="26"/>
          <w:szCs w:val="26"/>
        </w:rPr>
        <w:t xml:space="preserve"> нужно</w:t>
      </w:r>
      <w:r w:rsidR="00CD465A" w:rsidRPr="00E9716D">
        <w:rPr>
          <w:rFonts w:ascii="Times New Roman" w:hAnsi="Times New Roman" w:cs="Times New Roman"/>
          <w:sz w:val="26"/>
          <w:szCs w:val="26"/>
        </w:rPr>
        <w:t xml:space="preserve"> составить словесный портрет финансово грамотного человека.</w:t>
      </w:r>
    </w:p>
    <w:p w:rsidR="00CD465A" w:rsidRPr="00E9716D" w:rsidRDefault="00F7020F" w:rsidP="00E9716D">
      <w:pPr>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 xml:space="preserve">- </w:t>
      </w:r>
      <w:r w:rsidR="005C5FCE" w:rsidRPr="00E9716D">
        <w:rPr>
          <w:rFonts w:ascii="Times New Roman" w:hAnsi="Times New Roman" w:cs="Times New Roman"/>
          <w:sz w:val="26"/>
          <w:szCs w:val="26"/>
        </w:rPr>
        <w:t>Какие качества личности должны быть у него сформированы?</w:t>
      </w:r>
    </w:p>
    <w:p w:rsidR="0039421E" w:rsidRPr="00E9716D" w:rsidRDefault="005C5FCE" w:rsidP="00E9716D">
      <w:pPr>
        <w:pStyle w:val="a5"/>
        <w:shd w:val="clear" w:color="auto" w:fill="FFFFFF"/>
        <w:spacing w:after="0" w:line="240" w:lineRule="auto"/>
        <w:jc w:val="both"/>
        <w:textAlignment w:val="baseline"/>
        <w:rPr>
          <w:rFonts w:ascii="Times New Roman" w:hAnsi="Times New Roman" w:cs="Times New Roman"/>
          <w:sz w:val="26"/>
          <w:szCs w:val="26"/>
        </w:rPr>
      </w:pPr>
      <w:r w:rsidRPr="00E9716D">
        <w:rPr>
          <w:rFonts w:ascii="Times New Roman" w:hAnsi="Times New Roman" w:cs="Times New Roman"/>
          <w:sz w:val="26"/>
          <w:szCs w:val="26"/>
        </w:rPr>
        <w:t>(ответы детей).</w:t>
      </w:r>
    </w:p>
    <w:p w:rsidR="00BB1DAF" w:rsidRPr="00E9716D" w:rsidRDefault="00BB1DAF" w:rsidP="00E9716D">
      <w:pPr>
        <w:pStyle w:val="a5"/>
        <w:shd w:val="clear" w:color="auto" w:fill="FFFFFF"/>
        <w:spacing w:after="0" w:line="240" w:lineRule="auto"/>
        <w:jc w:val="both"/>
        <w:textAlignment w:val="baseline"/>
        <w:rPr>
          <w:rFonts w:ascii="Times New Roman" w:hAnsi="Times New Roman" w:cs="Times New Roman"/>
          <w:b/>
          <w:sz w:val="26"/>
          <w:szCs w:val="26"/>
        </w:rPr>
      </w:pPr>
      <w:r w:rsidRPr="00E9716D">
        <w:rPr>
          <w:rFonts w:ascii="Times New Roman" w:hAnsi="Times New Roman" w:cs="Times New Roman"/>
          <w:b/>
          <w:sz w:val="26"/>
          <w:szCs w:val="26"/>
        </w:rPr>
        <w:t>Рефлексия</w:t>
      </w:r>
    </w:p>
    <w:p w:rsidR="005C5FCE"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5C5FCE" w:rsidRPr="00E9716D">
        <w:rPr>
          <w:rFonts w:ascii="Times New Roman" w:eastAsia="Times New Roman" w:hAnsi="Times New Roman" w:cs="Times New Roman"/>
          <w:color w:val="000000"/>
          <w:sz w:val="26"/>
          <w:szCs w:val="26"/>
          <w:lang w:eastAsia="ru-RU"/>
        </w:rPr>
        <w:t>Итак, давайте подведём итог нашей работы.</w:t>
      </w:r>
    </w:p>
    <w:p w:rsidR="005C5FCE"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5C5FCE" w:rsidRPr="00E9716D">
        <w:rPr>
          <w:rFonts w:ascii="Times New Roman" w:eastAsia="Times New Roman" w:hAnsi="Times New Roman" w:cs="Times New Roman"/>
          <w:color w:val="000000"/>
          <w:sz w:val="26"/>
          <w:szCs w:val="26"/>
          <w:lang w:eastAsia="ru-RU"/>
        </w:rPr>
        <w:t>Вспомним, что такое семейный бюджет?</w:t>
      </w:r>
    </w:p>
    <w:p w:rsidR="005C5FCE" w:rsidRPr="00E9716D" w:rsidRDefault="00F7020F" w:rsidP="00E9716D">
      <w:pPr>
        <w:shd w:val="clear" w:color="auto" w:fill="FFFFFF"/>
        <w:spacing w:after="0" w:line="240" w:lineRule="auto"/>
        <w:jc w:val="both"/>
        <w:rPr>
          <w:rFonts w:ascii="Times New Roman" w:eastAsia="Times New Roman" w:hAnsi="Times New Roman" w:cs="Times New Roman"/>
          <w:b/>
          <w:bCs/>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5C5FCE" w:rsidRPr="00E9716D">
        <w:rPr>
          <w:rFonts w:ascii="Times New Roman" w:eastAsia="Times New Roman" w:hAnsi="Times New Roman" w:cs="Times New Roman"/>
          <w:color w:val="000000"/>
          <w:sz w:val="26"/>
          <w:szCs w:val="26"/>
          <w:lang w:eastAsia="ru-RU"/>
        </w:rPr>
        <w:t>Из чего складывается семейный бюджет? </w:t>
      </w:r>
    </w:p>
    <w:p w:rsidR="00153520" w:rsidRPr="00E9716D" w:rsidRDefault="00F7020F"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5C5FCE" w:rsidRPr="00E9716D">
        <w:rPr>
          <w:rFonts w:ascii="Times New Roman" w:eastAsia="Times New Roman" w:hAnsi="Times New Roman" w:cs="Times New Roman"/>
          <w:color w:val="000000"/>
          <w:sz w:val="26"/>
          <w:szCs w:val="26"/>
          <w:lang w:eastAsia="ru-RU"/>
        </w:rPr>
        <w:t xml:space="preserve">Для того чтобы правильно вести домашнее хозяйство, нужен план доходов и расходов – семейный бюджет. </w:t>
      </w:r>
    </w:p>
    <w:p w:rsidR="00153520" w:rsidRPr="00E9716D" w:rsidRDefault="00F7020F" w:rsidP="00E9716D">
      <w:pPr>
        <w:spacing w:after="0" w:line="240" w:lineRule="auto"/>
        <w:jc w:val="both"/>
        <w:textAlignment w:val="baseline"/>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153520" w:rsidRPr="00E9716D">
        <w:rPr>
          <w:rFonts w:ascii="Times New Roman" w:eastAsia="Times New Roman" w:hAnsi="Times New Roman" w:cs="Times New Roman"/>
          <w:color w:val="000000"/>
          <w:sz w:val="26"/>
          <w:szCs w:val="26"/>
          <w:lang w:eastAsia="ru-RU"/>
        </w:rPr>
        <w:t xml:space="preserve">Домашнее задание сделайте </w:t>
      </w:r>
      <w:proofErr w:type="spellStart"/>
      <w:r w:rsidR="00153520" w:rsidRPr="00E9716D">
        <w:rPr>
          <w:rFonts w:ascii="Times New Roman" w:eastAsia="Times New Roman" w:hAnsi="Times New Roman" w:cs="Times New Roman"/>
          <w:color w:val="000000"/>
          <w:sz w:val="26"/>
          <w:szCs w:val="26"/>
          <w:lang w:eastAsia="ru-RU"/>
        </w:rPr>
        <w:t>инфографику</w:t>
      </w:r>
      <w:proofErr w:type="spellEnd"/>
      <w:r w:rsidR="00153520" w:rsidRPr="00E9716D">
        <w:rPr>
          <w:rFonts w:ascii="Times New Roman" w:eastAsia="Times New Roman" w:hAnsi="Times New Roman" w:cs="Times New Roman"/>
          <w:color w:val="000000"/>
          <w:sz w:val="26"/>
          <w:szCs w:val="26"/>
          <w:lang w:eastAsia="ru-RU"/>
        </w:rPr>
        <w:t xml:space="preserve"> «Виды семейного бюджета». Подготовьте графически все виды семейного бюджета, подпишите их и объясните, к какому финансовому состоянию может привести семью выбор того или иного вида бюджета. </w:t>
      </w:r>
    </w:p>
    <w:p w:rsidR="00153520" w:rsidRPr="00E9716D" w:rsidRDefault="00C4615E" w:rsidP="00E9716D">
      <w:pPr>
        <w:spacing w:after="0" w:line="240" w:lineRule="auto"/>
        <w:jc w:val="both"/>
        <w:textAlignment w:val="baseline"/>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Познакомьте </w:t>
      </w:r>
      <w:r w:rsidR="00153520" w:rsidRPr="00E9716D">
        <w:rPr>
          <w:rFonts w:ascii="Times New Roman" w:eastAsia="Times New Roman" w:hAnsi="Times New Roman" w:cs="Times New Roman"/>
          <w:color w:val="000000"/>
          <w:sz w:val="26"/>
          <w:szCs w:val="26"/>
          <w:lang w:eastAsia="ru-RU"/>
        </w:rPr>
        <w:t xml:space="preserve"> родителей</w:t>
      </w:r>
      <w:r w:rsidRPr="00E9716D">
        <w:rPr>
          <w:rFonts w:ascii="Times New Roman" w:eastAsia="Times New Roman" w:hAnsi="Times New Roman" w:cs="Times New Roman"/>
          <w:color w:val="000000"/>
          <w:sz w:val="26"/>
          <w:szCs w:val="26"/>
          <w:lang w:eastAsia="ru-RU"/>
        </w:rPr>
        <w:t xml:space="preserve"> с выполненной работой и узнайте, как они планируют семейный бюджет.</w:t>
      </w:r>
    </w:p>
    <w:p w:rsidR="00153520" w:rsidRPr="00E9716D" w:rsidRDefault="00F7020F" w:rsidP="00E9716D">
      <w:pPr>
        <w:spacing w:after="0" w:line="240" w:lineRule="auto"/>
        <w:jc w:val="both"/>
        <w:textAlignment w:val="baseline"/>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 </w:t>
      </w:r>
      <w:r w:rsidR="00153520" w:rsidRPr="00E9716D">
        <w:rPr>
          <w:rFonts w:ascii="Times New Roman" w:eastAsia="Times New Roman" w:hAnsi="Times New Roman" w:cs="Times New Roman"/>
          <w:color w:val="000000"/>
          <w:sz w:val="26"/>
          <w:szCs w:val="26"/>
          <w:lang w:eastAsia="ru-RU"/>
        </w:rPr>
        <w:t>Понятно, что расчет бюджета сам себе не увеличивает доходы и не снижает расходы, но он помогает понять, как это сделать грамотно и избежать личного и семейного банкротства.</w:t>
      </w:r>
    </w:p>
    <w:p w:rsidR="00BB1DAF" w:rsidRPr="00E9716D" w:rsidRDefault="005C2CB4" w:rsidP="00E9716D">
      <w:pPr>
        <w:spacing w:after="0" w:line="240" w:lineRule="auto"/>
        <w:jc w:val="both"/>
        <w:textAlignment w:val="baseline"/>
        <w:rPr>
          <w:rFonts w:ascii="Times New Roman" w:eastAsia="Times New Roman" w:hAnsi="Times New Roman" w:cs="Times New Roman"/>
          <w:color w:val="000000"/>
          <w:sz w:val="26"/>
          <w:szCs w:val="26"/>
          <w:lang w:eastAsia="ru-RU"/>
        </w:rPr>
      </w:pPr>
      <w:r w:rsidRPr="00E9716D">
        <w:rPr>
          <w:color w:val="000000"/>
          <w:sz w:val="26"/>
          <w:szCs w:val="26"/>
          <w:shd w:val="clear" w:color="auto" w:fill="FFFFFF"/>
        </w:rPr>
        <w:t xml:space="preserve">- </w:t>
      </w:r>
      <w:r w:rsidRPr="00E9716D">
        <w:rPr>
          <w:rFonts w:ascii="Times New Roman" w:eastAsia="Times New Roman" w:hAnsi="Times New Roman" w:cs="Times New Roman"/>
          <w:color w:val="000000"/>
          <w:sz w:val="26"/>
          <w:szCs w:val="26"/>
          <w:lang w:eastAsia="ru-RU"/>
        </w:rPr>
        <w:t xml:space="preserve">Предлагаю вам выбрать только одного из ребят, кому хочется сказать спасибо за сотрудничество и пояснить, в чем именно это сотрудничество проявилось. </w:t>
      </w:r>
    </w:p>
    <w:p w:rsidR="005C2CB4" w:rsidRPr="00E9716D" w:rsidRDefault="005C2CB4" w:rsidP="00E9716D">
      <w:pPr>
        <w:spacing w:after="0" w:line="240" w:lineRule="auto"/>
        <w:jc w:val="both"/>
        <w:textAlignment w:val="baseline"/>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Благодарю каждого из вас, за активное участие, творческое решение задач.</w:t>
      </w:r>
    </w:p>
    <w:p w:rsidR="00153520" w:rsidRPr="00E9716D" w:rsidRDefault="00E9716D" w:rsidP="00E9716D">
      <w:pPr>
        <w:spacing w:after="0" w:line="240" w:lineRule="auto"/>
        <w:jc w:val="center"/>
        <w:textAlignment w:val="baseline"/>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Список литературы</w:t>
      </w:r>
      <w:r w:rsidR="00C4615E" w:rsidRPr="00E9716D">
        <w:rPr>
          <w:rFonts w:ascii="Times New Roman" w:eastAsia="Times New Roman" w:hAnsi="Times New Roman" w:cs="Times New Roman"/>
          <w:b/>
          <w:color w:val="000000"/>
          <w:sz w:val="26"/>
          <w:szCs w:val="26"/>
          <w:lang w:eastAsia="ru-RU"/>
        </w:rPr>
        <w:t>:</w:t>
      </w:r>
    </w:p>
    <w:p w:rsidR="005C2CB4" w:rsidRPr="00E9716D" w:rsidRDefault="005C2CB4" w:rsidP="00E9716D">
      <w:pPr>
        <w:pStyle w:val="a5"/>
        <w:numPr>
          <w:ilvl w:val="0"/>
          <w:numId w:val="13"/>
        </w:numPr>
        <w:spacing w:after="0" w:line="240" w:lineRule="auto"/>
        <w:ind w:left="0" w:firstLine="0"/>
        <w:jc w:val="both"/>
        <w:textAlignment w:val="baseline"/>
        <w:rPr>
          <w:rFonts w:ascii="Times New Roman" w:eastAsia="Times New Roman" w:hAnsi="Times New Roman" w:cs="Times New Roman"/>
          <w:color w:val="000000"/>
          <w:sz w:val="26"/>
          <w:szCs w:val="26"/>
          <w:lang w:eastAsia="ru-RU"/>
        </w:rPr>
      </w:pPr>
      <w:proofErr w:type="spellStart"/>
      <w:r w:rsidRPr="00E9716D">
        <w:rPr>
          <w:rFonts w:ascii="Times New Roman" w:eastAsia="Times New Roman" w:hAnsi="Times New Roman" w:cs="Times New Roman"/>
          <w:color w:val="000000"/>
          <w:sz w:val="26"/>
          <w:szCs w:val="26"/>
          <w:lang w:eastAsia="ru-RU"/>
        </w:rPr>
        <w:t>Лавреньтева</w:t>
      </w:r>
      <w:proofErr w:type="spellEnd"/>
      <w:r w:rsidRPr="00E9716D">
        <w:rPr>
          <w:rFonts w:ascii="Times New Roman" w:eastAsia="Times New Roman" w:hAnsi="Times New Roman" w:cs="Times New Roman"/>
          <w:color w:val="000000"/>
          <w:sz w:val="26"/>
          <w:szCs w:val="26"/>
          <w:lang w:eastAsia="ru-RU"/>
        </w:rPr>
        <w:t xml:space="preserve"> Е.Б., </w:t>
      </w:r>
      <w:proofErr w:type="spellStart"/>
      <w:r w:rsidRPr="00E9716D">
        <w:rPr>
          <w:rFonts w:ascii="Times New Roman" w:eastAsia="Times New Roman" w:hAnsi="Times New Roman" w:cs="Times New Roman"/>
          <w:color w:val="000000"/>
          <w:sz w:val="26"/>
          <w:szCs w:val="26"/>
          <w:lang w:eastAsia="ru-RU"/>
        </w:rPr>
        <w:t>Лавреньева</w:t>
      </w:r>
      <w:proofErr w:type="spellEnd"/>
      <w:r w:rsidRPr="00E9716D">
        <w:rPr>
          <w:rFonts w:ascii="Times New Roman" w:eastAsia="Times New Roman" w:hAnsi="Times New Roman" w:cs="Times New Roman"/>
          <w:color w:val="000000"/>
          <w:sz w:val="26"/>
          <w:szCs w:val="26"/>
          <w:lang w:eastAsia="ru-RU"/>
        </w:rPr>
        <w:t xml:space="preserve"> О.Н. « Финансовая грамотность»- М.: Просвещение, 2020</w:t>
      </w:r>
    </w:p>
    <w:p w:rsidR="005C2CB4" w:rsidRPr="00E9716D" w:rsidRDefault="005C2CB4" w:rsidP="00E9716D">
      <w:pPr>
        <w:pStyle w:val="a5"/>
        <w:numPr>
          <w:ilvl w:val="0"/>
          <w:numId w:val="13"/>
        </w:numPr>
        <w:spacing w:after="0" w:line="240" w:lineRule="auto"/>
        <w:ind w:left="0" w:firstLine="0"/>
        <w:jc w:val="both"/>
        <w:textAlignment w:val="baseline"/>
        <w:rPr>
          <w:rFonts w:ascii="Times New Roman" w:hAnsi="Times New Roman" w:cs="Times New Roman"/>
          <w:sz w:val="26"/>
          <w:szCs w:val="26"/>
        </w:rPr>
      </w:pPr>
      <w:proofErr w:type="spellStart"/>
      <w:r w:rsidRPr="00E9716D">
        <w:rPr>
          <w:rFonts w:ascii="Times New Roman" w:hAnsi="Times New Roman" w:cs="Times New Roman"/>
          <w:sz w:val="26"/>
          <w:szCs w:val="26"/>
        </w:rPr>
        <w:t>Липсиц</w:t>
      </w:r>
      <w:proofErr w:type="spellEnd"/>
      <w:r w:rsidRPr="00E9716D">
        <w:rPr>
          <w:rFonts w:ascii="Times New Roman" w:hAnsi="Times New Roman" w:cs="Times New Roman"/>
          <w:sz w:val="26"/>
          <w:szCs w:val="26"/>
        </w:rPr>
        <w:t xml:space="preserve"> И.В., Вигдорчик Е.А. Л61 Финансовая грамотность: материалы для учащихся. 5–7 классы </w:t>
      </w:r>
      <w:proofErr w:type="spellStart"/>
      <w:r w:rsidRPr="00E9716D">
        <w:rPr>
          <w:rFonts w:ascii="Times New Roman" w:hAnsi="Times New Roman" w:cs="Times New Roman"/>
          <w:sz w:val="26"/>
          <w:szCs w:val="26"/>
        </w:rPr>
        <w:t>общеобразоват</w:t>
      </w:r>
      <w:proofErr w:type="spellEnd"/>
      <w:r w:rsidRPr="00E9716D">
        <w:rPr>
          <w:rFonts w:ascii="Times New Roman" w:hAnsi="Times New Roman" w:cs="Times New Roman"/>
          <w:sz w:val="26"/>
          <w:szCs w:val="26"/>
        </w:rPr>
        <w:t xml:space="preserve">. орг. – М.: ВАКО, 2018. </w:t>
      </w:r>
    </w:p>
    <w:p w:rsidR="005C2CB4" w:rsidRPr="00E9716D" w:rsidRDefault="005C2CB4" w:rsidP="00E9716D">
      <w:pPr>
        <w:pStyle w:val="a5"/>
        <w:numPr>
          <w:ilvl w:val="0"/>
          <w:numId w:val="13"/>
        </w:numPr>
        <w:spacing w:after="0" w:line="240" w:lineRule="auto"/>
        <w:ind w:left="0" w:firstLine="0"/>
        <w:jc w:val="both"/>
        <w:textAlignment w:val="baseline"/>
        <w:rPr>
          <w:rFonts w:ascii="Times New Roman" w:hAnsi="Times New Roman" w:cs="Times New Roman"/>
          <w:sz w:val="26"/>
          <w:szCs w:val="26"/>
        </w:rPr>
      </w:pPr>
      <w:r w:rsidRPr="00E9716D">
        <w:rPr>
          <w:rFonts w:ascii="Times New Roman" w:hAnsi="Times New Roman" w:cs="Times New Roman"/>
          <w:sz w:val="26"/>
          <w:szCs w:val="26"/>
        </w:rPr>
        <w:t xml:space="preserve">«Русский </w:t>
      </w:r>
      <w:proofErr w:type="spellStart"/>
      <w:r w:rsidRPr="00E9716D">
        <w:rPr>
          <w:rFonts w:ascii="Times New Roman" w:hAnsi="Times New Roman" w:cs="Times New Roman"/>
          <w:sz w:val="26"/>
          <w:szCs w:val="26"/>
        </w:rPr>
        <w:t>Викисловарь</w:t>
      </w:r>
      <w:proofErr w:type="spellEnd"/>
      <w:r w:rsidRPr="00E9716D">
        <w:rPr>
          <w:rFonts w:ascii="Times New Roman" w:hAnsi="Times New Roman" w:cs="Times New Roman"/>
          <w:sz w:val="26"/>
          <w:szCs w:val="26"/>
        </w:rPr>
        <w:t>»,</w:t>
      </w:r>
      <w:r w:rsidRPr="00E9716D">
        <w:rPr>
          <w:rFonts w:ascii="Times New Roman" w:hAnsi="Times New Roman" w:cs="Times New Roman"/>
          <w:color w:val="00B0F0"/>
          <w:sz w:val="26"/>
          <w:szCs w:val="26"/>
        </w:rPr>
        <w:t xml:space="preserve"> </w:t>
      </w:r>
      <w:hyperlink r:id="rId16" w:history="1">
        <w:r w:rsidRPr="00E9716D">
          <w:rPr>
            <w:rFonts w:ascii="Times New Roman" w:hAnsi="Times New Roman" w:cs="Times New Roman"/>
            <w:color w:val="00B0F0"/>
            <w:sz w:val="26"/>
            <w:szCs w:val="26"/>
          </w:rPr>
          <w:t>https://ru.wiktionary.org/wiki/бюджет</w:t>
        </w:r>
      </w:hyperlink>
    </w:p>
    <w:p w:rsidR="00C4615E" w:rsidRPr="00E9716D" w:rsidRDefault="00C4615E" w:rsidP="00E9716D">
      <w:pPr>
        <w:spacing w:after="0" w:line="240" w:lineRule="auto"/>
        <w:jc w:val="both"/>
        <w:textAlignment w:val="baseline"/>
        <w:rPr>
          <w:rFonts w:ascii="Times New Roman" w:eastAsia="Times New Roman" w:hAnsi="Times New Roman" w:cs="Times New Roman"/>
          <w:color w:val="000000"/>
          <w:sz w:val="26"/>
          <w:szCs w:val="26"/>
          <w:lang w:eastAsia="ru-RU"/>
        </w:rPr>
      </w:pPr>
    </w:p>
    <w:p w:rsidR="00153520" w:rsidRPr="00E9716D" w:rsidRDefault="00153520"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930FFA" w:rsidRPr="00E9716D" w:rsidRDefault="00930FF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E779CC" w:rsidRPr="00E9716D" w:rsidRDefault="00D77011" w:rsidP="00E9716D">
      <w:pPr>
        <w:shd w:val="clear" w:color="auto" w:fill="FFFFFF"/>
        <w:spacing w:after="0" w:line="240" w:lineRule="auto"/>
        <w:jc w:val="right"/>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lastRenderedPageBreak/>
        <w:t>Приложения</w:t>
      </w:r>
    </w:p>
    <w:p w:rsidR="00D77011" w:rsidRPr="00E9716D" w:rsidRDefault="00D77011" w:rsidP="00E9716D">
      <w:pPr>
        <w:shd w:val="clear" w:color="auto" w:fill="FFFFFF"/>
        <w:spacing w:after="0" w:line="240" w:lineRule="auto"/>
        <w:jc w:val="right"/>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Приложение № 1</w:t>
      </w:r>
    </w:p>
    <w:p w:rsidR="00D77011" w:rsidRPr="00E9716D" w:rsidRDefault="00D77011"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Карточка № 1</w:t>
      </w:r>
    </w:p>
    <w:tbl>
      <w:tblPr>
        <w:tblStyle w:val="a4"/>
        <w:tblW w:w="0" w:type="auto"/>
        <w:tblLook w:val="04A0" w:firstRow="1" w:lastRow="0" w:firstColumn="1" w:lastColumn="0" w:noHBand="0" w:noVBand="1"/>
      </w:tblPr>
      <w:tblGrid>
        <w:gridCol w:w="4785"/>
        <w:gridCol w:w="4786"/>
      </w:tblGrid>
      <w:tr w:rsidR="00D77011" w:rsidRPr="00E9716D" w:rsidTr="006A0176">
        <w:tc>
          <w:tcPr>
            <w:tcW w:w="4785" w:type="dxa"/>
            <w:vAlign w:val="center"/>
          </w:tcPr>
          <w:p w:rsidR="00D77011" w:rsidRPr="00E9716D" w:rsidRDefault="00D77011"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Доходы семьи</w:t>
            </w:r>
          </w:p>
        </w:tc>
        <w:tc>
          <w:tcPr>
            <w:tcW w:w="4786" w:type="dxa"/>
            <w:vAlign w:val="center"/>
          </w:tcPr>
          <w:p w:rsidR="00D77011" w:rsidRPr="00E9716D" w:rsidRDefault="00D77011"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Расходы семьи</w:t>
            </w:r>
          </w:p>
        </w:tc>
      </w:tr>
      <w:tr w:rsidR="00D77011" w:rsidRPr="00E9716D" w:rsidTr="006A0176">
        <w:tc>
          <w:tcPr>
            <w:tcW w:w="4785" w:type="dxa"/>
          </w:tcPr>
          <w:p w:rsidR="00D77011" w:rsidRPr="00E9716D" w:rsidRDefault="00D77011" w:rsidP="00E9716D">
            <w:pPr>
              <w:spacing w:after="300"/>
              <w:jc w:val="both"/>
              <w:rPr>
                <w:rFonts w:ascii="Times New Roman" w:hAnsi="Times New Roman" w:cs="Times New Roman"/>
                <w:sz w:val="26"/>
                <w:szCs w:val="26"/>
              </w:rPr>
            </w:pPr>
          </w:p>
        </w:tc>
        <w:tc>
          <w:tcPr>
            <w:tcW w:w="4786" w:type="dxa"/>
          </w:tcPr>
          <w:p w:rsidR="00D77011" w:rsidRPr="00E9716D" w:rsidRDefault="00D77011" w:rsidP="00E9716D">
            <w:pPr>
              <w:spacing w:after="300"/>
              <w:jc w:val="both"/>
              <w:rPr>
                <w:rFonts w:ascii="Times New Roman" w:hAnsi="Times New Roman" w:cs="Times New Roman"/>
                <w:sz w:val="26"/>
                <w:szCs w:val="26"/>
              </w:rPr>
            </w:pPr>
          </w:p>
        </w:tc>
      </w:tr>
      <w:tr w:rsidR="00D77011" w:rsidRPr="00E9716D" w:rsidTr="006A0176">
        <w:tc>
          <w:tcPr>
            <w:tcW w:w="4785" w:type="dxa"/>
          </w:tcPr>
          <w:p w:rsidR="00D77011" w:rsidRPr="00E9716D" w:rsidRDefault="00D77011" w:rsidP="00E9716D">
            <w:pPr>
              <w:spacing w:after="300"/>
              <w:jc w:val="both"/>
              <w:rPr>
                <w:rFonts w:ascii="Times New Roman" w:hAnsi="Times New Roman" w:cs="Times New Roman"/>
                <w:sz w:val="26"/>
                <w:szCs w:val="26"/>
              </w:rPr>
            </w:pPr>
          </w:p>
        </w:tc>
        <w:tc>
          <w:tcPr>
            <w:tcW w:w="4786" w:type="dxa"/>
          </w:tcPr>
          <w:p w:rsidR="00D77011" w:rsidRPr="00E9716D" w:rsidRDefault="00D77011" w:rsidP="00E9716D">
            <w:pPr>
              <w:spacing w:after="300"/>
              <w:jc w:val="both"/>
              <w:rPr>
                <w:rFonts w:ascii="Times New Roman" w:hAnsi="Times New Roman" w:cs="Times New Roman"/>
                <w:sz w:val="26"/>
                <w:szCs w:val="26"/>
              </w:rPr>
            </w:pPr>
          </w:p>
        </w:tc>
      </w:tr>
      <w:tr w:rsidR="00D77011" w:rsidRPr="00E9716D" w:rsidTr="006A0176">
        <w:tc>
          <w:tcPr>
            <w:tcW w:w="4785" w:type="dxa"/>
          </w:tcPr>
          <w:p w:rsidR="00D77011" w:rsidRPr="00E9716D" w:rsidRDefault="00D77011" w:rsidP="00E9716D">
            <w:pPr>
              <w:spacing w:after="300"/>
              <w:jc w:val="both"/>
              <w:rPr>
                <w:rFonts w:ascii="Times New Roman" w:hAnsi="Times New Roman" w:cs="Times New Roman"/>
                <w:sz w:val="26"/>
                <w:szCs w:val="26"/>
              </w:rPr>
            </w:pPr>
          </w:p>
        </w:tc>
        <w:tc>
          <w:tcPr>
            <w:tcW w:w="4786" w:type="dxa"/>
          </w:tcPr>
          <w:p w:rsidR="00D77011" w:rsidRPr="00E9716D" w:rsidRDefault="00D77011" w:rsidP="00E9716D">
            <w:pPr>
              <w:spacing w:after="300"/>
              <w:jc w:val="both"/>
              <w:rPr>
                <w:rFonts w:ascii="Times New Roman" w:hAnsi="Times New Roman" w:cs="Times New Roman"/>
                <w:sz w:val="26"/>
                <w:szCs w:val="26"/>
              </w:rPr>
            </w:pPr>
          </w:p>
        </w:tc>
      </w:tr>
      <w:tr w:rsidR="00D77011" w:rsidRPr="00E9716D" w:rsidTr="006A0176">
        <w:tc>
          <w:tcPr>
            <w:tcW w:w="4785" w:type="dxa"/>
          </w:tcPr>
          <w:p w:rsidR="00D77011" w:rsidRPr="00E9716D" w:rsidRDefault="00D77011" w:rsidP="00E9716D">
            <w:pPr>
              <w:spacing w:after="300"/>
              <w:jc w:val="both"/>
              <w:rPr>
                <w:rFonts w:ascii="Times New Roman" w:hAnsi="Times New Roman" w:cs="Times New Roman"/>
                <w:sz w:val="26"/>
                <w:szCs w:val="26"/>
              </w:rPr>
            </w:pPr>
          </w:p>
        </w:tc>
        <w:tc>
          <w:tcPr>
            <w:tcW w:w="4786" w:type="dxa"/>
          </w:tcPr>
          <w:p w:rsidR="00D77011" w:rsidRPr="00E9716D" w:rsidRDefault="00D77011" w:rsidP="00E9716D">
            <w:pPr>
              <w:spacing w:after="300"/>
              <w:jc w:val="both"/>
              <w:rPr>
                <w:rFonts w:ascii="Times New Roman" w:hAnsi="Times New Roman" w:cs="Times New Roman"/>
                <w:sz w:val="26"/>
                <w:szCs w:val="26"/>
              </w:rPr>
            </w:pPr>
          </w:p>
        </w:tc>
      </w:tr>
      <w:tr w:rsidR="00D77011" w:rsidRPr="00E9716D" w:rsidTr="006A0176">
        <w:tc>
          <w:tcPr>
            <w:tcW w:w="4785" w:type="dxa"/>
          </w:tcPr>
          <w:p w:rsidR="00D77011" w:rsidRPr="00E9716D" w:rsidRDefault="00D77011" w:rsidP="00E9716D">
            <w:pPr>
              <w:spacing w:after="300"/>
              <w:jc w:val="both"/>
              <w:rPr>
                <w:rFonts w:ascii="Times New Roman" w:hAnsi="Times New Roman" w:cs="Times New Roman"/>
                <w:sz w:val="26"/>
                <w:szCs w:val="26"/>
              </w:rPr>
            </w:pPr>
          </w:p>
        </w:tc>
        <w:tc>
          <w:tcPr>
            <w:tcW w:w="4786" w:type="dxa"/>
          </w:tcPr>
          <w:p w:rsidR="00D77011" w:rsidRPr="00E9716D" w:rsidRDefault="00D77011" w:rsidP="00E9716D">
            <w:pPr>
              <w:spacing w:after="300"/>
              <w:jc w:val="both"/>
              <w:rPr>
                <w:rFonts w:ascii="Times New Roman" w:hAnsi="Times New Roman" w:cs="Times New Roman"/>
                <w:sz w:val="26"/>
                <w:szCs w:val="26"/>
              </w:rPr>
            </w:pPr>
          </w:p>
        </w:tc>
      </w:tr>
      <w:tr w:rsidR="00D77011" w:rsidRPr="00E9716D" w:rsidTr="006A0176">
        <w:tc>
          <w:tcPr>
            <w:tcW w:w="4785" w:type="dxa"/>
          </w:tcPr>
          <w:p w:rsidR="00D77011" w:rsidRPr="00E9716D" w:rsidRDefault="00D77011" w:rsidP="00E9716D">
            <w:pPr>
              <w:spacing w:after="300"/>
              <w:jc w:val="both"/>
              <w:rPr>
                <w:rFonts w:ascii="Times New Roman" w:hAnsi="Times New Roman" w:cs="Times New Roman"/>
                <w:sz w:val="26"/>
                <w:szCs w:val="26"/>
              </w:rPr>
            </w:pPr>
          </w:p>
        </w:tc>
        <w:tc>
          <w:tcPr>
            <w:tcW w:w="4786" w:type="dxa"/>
          </w:tcPr>
          <w:p w:rsidR="00D77011" w:rsidRPr="00E9716D" w:rsidRDefault="00D77011" w:rsidP="00E9716D">
            <w:pPr>
              <w:spacing w:after="300"/>
              <w:jc w:val="both"/>
              <w:rPr>
                <w:rFonts w:ascii="Times New Roman" w:hAnsi="Times New Roman" w:cs="Times New Roman"/>
                <w:sz w:val="26"/>
                <w:szCs w:val="26"/>
              </w:rPr>
            </w:pPr>
          </w:p>
        </w:tc>
      </w:tr>
      <w:tr w:rsidR="00D77011" w:rsidRPr="00E9716D" w:rsidTr="006A0176">
        <w:tc>
          <w:tcPr>
            <w:tcW w:w="4785" w:type="dxa"/>
          </w:tcPr>
          <w:p w:rsidR="00D77011" w:rsidRPr="00E9716D" w:rsidRDefault="00D77011" w:rsidP="00E9716D">
            <w:pPr>
              <w:spacing w:after="300"/>
              <w:jc w:val="both"/>
              <w:rPr>
                <w:rFonts w:ascii="Times New Roman" w:hAnsi="Times New Roman" w:cs="Times New Roman"/>
                <w:sz w:val="26"/>
                <w:szCs w:val="26"/>
              </w:rPr>
            </w:pPr>
          </w:p>
        </w:tc>
        <w:tc>
          <w:tcPr>
            <w:tcW w:w="4786" w:type="dxa"/>
          </w:tcPr>
          <w:p w:rsidR="00D77011" w:rsidRPr="00E9716D" w:rsidRDefault="00D77011" w:rsidP="00E9716D">
            <w:pPr>
              <w:spacing w:after="300"/>
              <w:jc w:val="both"/>
              <w:rPr>
                <w:rFonts w:ascii="Times New Roman" w:hAnsi="Times New Roman" w:cs="Times New Roman"/>
                <w:sz w:val="26"/>
                <w:szCs w:val="26"/>
              </w:rPr>
            </w:pPr>
          </w:p>
        </w:tc>
      </w:tr>
    </w:tbl>
    <w:p w:rsidR="00D77011" w:rsidRPr="00E9716D" w:rsidRDefault="00D77011" w:rsidP="00E9716D">
      <w:pPr>
        <w:shd w:val="clear" w:color="auto" w:fill="FFFFFF"/>
        <w:spacing w:after="300" w:line="240" w:lineRule="auto"/>
        <w:jc w:val="both"/>
        <w:rPr>
          <w:rFonts w:ascii="Times New Roman" w:hAnsi="Times New Roman" w:cs="Times New Roman"/>
          <w:sz w:val="26"/>
          <w:szCs w:val="26"/>
        </w:rPr>
      </w:pPr>
      <w:proofErr w:type="gramStart"/>
      <w:r w:rsidRPr="00E9716D">
        <w:rPr>
          <w:rFonts w:ascii="Times New Roman" w:hAnsi="Times New Roman" w:cs="Times New Roman"/>
          <w:sz w:val="26"/>
          <w:szCs w:val="26"/>
        </w:rPr>
        <w:t xml:space="preserve">каратэ, премия, репетитор, стипендия, продукты, выигрыш, одежда, заработная плата, лечение зуба, подработка, бензин, мойка автомобиля, пенсия бабушки, пособие сына, ремонт детской комнаты, интернет, мобильная связь, детский сад, квитанция за свет, квитанция за газ, квитанция за вывоз мусора, путешествия   в </w:t>
      </w:r>
      <w:proofErr w:type="spellStart"/>
      <w:r w:rsidRPr="00E9716D">
        <w:rPr>
          <w:rFonts w:ascii="Times New Roman" w:hAnsi="Times New Roman" w:cs="Times New Roman"/>
          <w:sz w:val="26"/>
          <w:szCs w:val="26"/>
        </w:rPr>
        <w:t>Капову</w:t>
      </w:r>
      <w:proofErr w:type="spellEnd"/>
      <w:r w:rsidRPr="00E9716D">
        <w:rPr>
          <w:rFonts w:ascii="Times New Roman" w:hAnsi="Times New Roman" w:cs="Times New Roman"/>
          <w:sz w:val="26"/>
          <w:szCs w:val="26"/>
        </w:rPr>
        <w:t xml:space="preserve"> пещеру, отдых в Турции, наследство, квартплата, учёба на платном отделении университета, налоги за дачу, лекарства, кредит, вредные привычки, косметика, мясо</w:t>
      </w:r>
      <w:proofErr w:type="gramEnd"/>
      <w:r w:rsidRPr="00E9716D">
        <w:rPr>
          <w:rFonts w:ascii="Times New Roman" w:hAnsi="Times New Roman" w:cs="Times New Roman"/>
          <w:sz w:val="26"/>
          <w:szCs w:val="26"/>
        </w:rPr>
        <w:t xml:space="preserve">, </w:t>
      </w:r>
      <w:proofErr w:type="gramStart"/>
      <w:r w:rsidRPr="00E9716D">
        <w:rPr>
          <w:rFonts w:ascii="Times New Roman" w:hAnsi="Times New Roman" w:cs="Times New Roman"/>
          <w:sz w:val="26"/>
          <w:szCs w:val="26"/>
        </w:rPr>
        <w:t>сыр, молоко, чипсы, новая косметичка, печенье, бижутерия, замена масла в двигателе, билет на автобус, бензин.</w:t>
      </w:r>
      <w:proofErr w:type="gramEnd"/>
    </w:p>
    <w:p w:rsidR="00D77011" w:rsidRPr="00E9716D" w:rsidRDefault="00D77011" w:rsidP="00E9716D">
      <w:pPr>
        <w:shd w:val="clear" w:color="auto" w:fill="FFFFFF"/>
        <w:spacing w:after="300" w:line="240" w:lineRule="auto"/>
        <w:jc w:val="both"/>
        <w:rPr>
          <w:rFonts w:ascii="Times New Roman" w:hAnsi="Times New Roman" w:cs="Times New Roman"/>
          <w:sz w:val="26"/>
          <w:szCs w:val="26"/>
        </w:rPr>
      </w:pPr>
    </w:p>
    <w:p w:rsidR="00D77011" w:rsidRPr="00E9716D" w:rsidRDefault="00D77011" w:rsidP="00E9716D">
      <w:pPr>
        <w:shd w:val="clear" w:color="auto" w:fill="FFFFFF"/>
        <w:spacing w:after="300" w:line="240" w:lineRule="auto"/>
        <w:jc w:val="both"/>
        <w:rPr>
          <w:rFonts w:ascii="Times New Roman" w:hAnsi="Times New Roman" w:cs="Times New Roman"/>
          <w:sz w:val="26"/>
          <w:szCs w:val="26"/>
        </w:rPr>
      </w:pPr>
    </w:p>
    <w:p w:rsidR="00D77011" w:rsidRPr="00E9716D" w:rsidRDefault="00D77011" w:rsidP="00E9716D">
      <w:pPr>
        <w:shd w:val="clear" w:color="auto" w:fill="FFFFFF"/>
        <w:spacing w:after="300" w:line="240" w:lineRule="auto"/>
        <w:jc w:val="both"/>
        <w:rPr>
          <w:rFonts w:ascii="Times New Roman" w:hAnsi="Times New Roman" w:cs="Times New Roman"/>
          <w:sz w:val="26"/>
          <w:szCs w:val="26"/>
        </w:rPr>
      </w:pPr>
    </w:p>
    <w:p w:rsidR="00D77011" w:rsidRPr="00E9716D" w:rsidRDefault="00D77011" w:rsidP="00E9716D">
      <w:pPr>
        <w:shd w:val="clear" w:color="auto" w:fill="FFFFFF"/>
        <w:spacing w:after="300" w:line="240" w:lineRule="auto"/>
        <w:jc w:val="right"/>
        <w:rPr>
          <w:rFonts w:ascii="Times New Roman" w:hAnsi="Times New Roman" w:cs="Times New Roman"/>
          <w:sz w:val="26"/>
          <w:szCs w:val="26"/>
        </w:rPr>
      </w:pPr>
      <w:r w:rsidRPr="00E9716D">
        <w:rPr>
          <w:rFonts w:ascii="Times New Roman" w:hAnsi="Times New Roman" w:cs="Times New Roman"/>
          <w:sz w:val="26"/>
          <w:szCs w:val="26"/>
        </w:rPr>
        <w:t>Приложение № 2</w:t>
      </w:r>
    </w:p>
    <w:p w:rsidR="00D77011" w:rsidRPr="00E9716D" w:rsidRDefault="00D77011" w:rsidP="00E9716D">
      <w:pPr>
        <w:shd w:val="clear" w:color="auto" w:fill="FFFFFF"/>
        <w:spacing w:after="0" w:line="240" w:lineRule="auto"/>
        <w:jc w:val="both"/>
        <w:rPr>
          <w:rFonts w:ascii="Times New Roman" w:hAnsi="Times New Roman" w:cs="Times New Roman"/>
          <w:sz w:val="26"/>
          <w:szCs w:val="26"/>
        </w:rPr>
      </w:pPr>
      <w:r w:rsidRPr="00E9716D">
        <w:rPr>
          <w:rFonts w:ascii="Times New Roman" w:hAnsi="Times New Roman" w:cs="Times New Roman"/>
          <w:sz w:val="26"/>
          <w:szCs w:val="26"/>
        </w:rPr>
        <w:t>Карточка № 2</w:t>
      </w:r>
    </w:p>
    <w:tbl>
      <w:tblPr>
        <w:tblStyle w:val="a4"/>
        <w:tblW w:w="0" w:type="auto"/>
        <w:tblLook w:val="04A0" w:firstRow="1" w:lastRow="0" w:firstColumn="1" w:lastColumn="0" w:noHBand="0" w:noVBand="1"/>
      </w:tblPr>
      <w:tblGrid>
        <w:gridCol w:w="1567"/>
        <w:gridCol w:w="1568"/>
        <w:gridCol w:w="1614"/>
        <w:gridCol w:w="1603"/>
        <w:gridCol w:w="1578"/>
        <w:gridCol w:w="1800"/>
      </w:tblGrid>
      <w:tr w:rsidR="00D77011" w:rsidRPr="00E9716D" w:rsidTr="00D77011">
        <w:tc>
          <w:tcPr>
            <w:tcW w:w="1567" w:type="dxa"/>
            <w:vAlign w:val="center"/>
          </w:tcPr>
          <w:p w:rsidR="00D77011" w:rsidRPr="00E9716D" w:rsidRDefault="00D77011"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питание</w:t>
            </w:r>
          </w:p>
        </w:tc>
        <w:tc>
          <w:tcPr>
            <w:tcW w:w="1568" w:type="dxa"/>
            <w:vAlign w:val="center"/>
          </w:tcPr>
          <w:p w:rsidR="00D77011" w:rsidRPr="00E9716D" w:rsidRDefault="00D77011"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коммун</w:t>
            </w:r>
            <w:proofErr w:type="gramStart"/>
            <w:r w:rsidRPr="00E9716D">
              <w:rPr>
                <w:rFonts w:ascii="Times New Roman" w:hAnsi="Times New Roman" w:cs="Times New Roman"/>
                <w:sz w:val="26"/>
                <w:szCs w:val="26"/>
              </w:rPr>
              <w:t>.</w:t>
            </w:r>
            <w:proofErr w:type="gramEnd"/>
            <w:r w:rsidRPr="00E9716D">
              <w:rPr>
                <w:rFonts w:ascii="Times New Roman" w:hAnsi="Times New Roman" w:cs="Times New Roman"/>
                <w:sz w:val="26"/>
                <w:szCs w:val="26"/>
              </w:rPr>
              <w:t xml:space="preserve"> </w:t>
            </w:r>
            <w:proofErr w:type="gramStart"/>
            <w:r w:rsidRPr="00E9716D">
              <w:rPr>
                <w:rFonts w:ascii="Times New Roman" w:hAnsi="Times New Roman" w:cs="Times New Roman"/>
                <w:sz w:val="26"/>
                <w:szCs w:val="26"/>
              </w:rPr>
              <w:t>у</w:t>
            </w:r>
            <w:proofErr w:type="gramEnd"/>
            <w:r w:rsidRPr="00E9716D">
              <w:rPr>
                <w:rFonts w:ascii="Times New Roman" w:hAnsi="Times New Roman" w:cs="Times New Roman"/>
                <w:sz w:val="26"/>
                <w:szCs w:val="26"/>
              </w:rPr>
              <w:t>слуги</w:t>
            </w:r>
          </w:p>
        </w:tc>
        <w:tc>
          <w:tcPr>
            <w:tcW w:w="1590" w:type="dxa"/>
            <w:vAlign w:val="center"/>
          </w:tcPr>
          <w:p w:rsidR="00D77011" w:rsidRPr="00E9716D" w:rsidRDefault="00D77011"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культурные потребности</w:t>
            </w:r>
          </w:p>
        </w:tc>
        <w:tc>
          <w:tcPr>
            <w:tcW w:w="1590" w:type="dxa"/>
            <w:vAlign w:val="center"/>
          </w:tcPr>
          <w:p w:rsidR="00D77011" w:rsidRPr="00E9716D" w:rsidRDefault="00D77011"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товары длительного пользования</w:t>
            </w:r>
          </w:p>
        </w:tc>
        <w:tc>
          <w:tcPr>
            <w:tcW w:w="1578" w:type="dxa"/>
            <w:vAlign w:val="center"/>
          </w:tcPr>
          <w:p w:rsidR="00D77011" w:rsidRPr="00E9716D" w:rsidRDefault="00D77011"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транспорт</w:t>
            </w:r>
          </w:p>
        </w:tc>
        <w:tc>
          <w:tcPr>
            <w:tcW w:w="1678" w:type="dxa"/>
            <w:vAlign w:val="center"/>
          </w:tcPr>
          <w:p w:rsidR="00D77011" w:rsidRPr="00E9716D" w:rsidRDefault="00D77011" w:rsidP="00E9716D">
            <w:pPr>
              <w:spacing w:after="300"/>
              <w:jc w:val="center"/>
              <w:rPr>
                <w:rFonts w:ascii="Times New Roman" w:hAnsi="Times New Roman" w:cs="Times New Roman"/>
                <w:sz w:val="26"/>
                <w:szCs w:val="26"/>
              </w:rPr>
            </w:pPr>
            <w:r w:rsidRPr="00E9716D">
              <w:rPr>
                <w:rFonts w:ascii="Times New Roman" w:hAnsi="Times New Roman" w:cs="Times New Roman"/>
                <w:sz w:val="26"/>
                <w:szCs w:val="26"/>
              </w:rPr>
              <w:t>хозяйственно-бытовые товары</w:t>
            </w:r>
          </w:p>
        </w:tc>
      </w:tr>
      <w:tr w:rsidR="00D77011" w:rsidRPr="00E9716D" w:rsidTr="00D77011">
        <w:tc>
          <w:tcPr>
            <w:tcW w:w="1567" w:type="dxa"/>
          </w:tcPr>
          <w:p w:rsidR="00D77011" w:rsidRPr="00E9716D" w:rsidRDefault="00D77011" w:rsidP="00E9716D">
            <w:pPr>
              <w:spacing w:after="300"/>
              <w:jc w:val="both"/>
              <w:rPr>
                <w:rFonts w:ascii="Times New Roman" w:hAnsi="Times New Roman" w:cs="Times New Roman"/>
                <w:sz w:val="26"/>
                <w:szCs w:val="26"/>
              </w:rPr>
            </w:pPr>
          </w:p>
        </w:tc>
        <w:tc>
          <w:tcPr>
            <w:tcW w:w="1568" w:type="dxa"/>
          </w:tcPr>
          <w:p w:rsidR="00D77011" w:rsidRPr="00E9716D" w:rsidRDefault="00D77011" w:rsidP="00E9716D">
            <w:pPr>
              <w:spacing w:after="300"/>
              <w:jc w:val="both"/>
              <w:rPr>
                <w:rFonts w:ascii="Times New Roman" w:hAnsi="Times New Roman" w:cs="Times New Roman"/>
                <w:sz w:val="26"/>
                <w:szCs w:val="26"/>
              </w:rPr>
            </w:pPr>
          </w:p>
        </w:tc>
        <w:tc>
          <w:tcPr>
            <w:tcW w:w="1590" w:type="dxa"/>
          </w:tcPr>
          <w:p w:rsidR="00D77011" w:rsidRPr="00E9716D" w:rsidRDefault="00D77011" w:rsidP="00E9716D">
            <w:pPr>
              <w:spacing w:after="300"/>
              <w:jc w:val="both"/>
              <w:rPr>
                <w:rFonts w:ascii="Times New Roman" w:hAnsi="Times New Roman" w:cs="Times New Roman"/>
                <w:sz w:val="26"/>
                <w:szCs w:val="26"/>
              </w:rPr>
            </w:pPr>
          </w:p>
        </w:tc>
        <w:tc>
          <w:tcPr>
            <w:tcW w:w="1590" w:type="dxa"/>
          </w:tcPr>
          <w:p w:rsidR="00D77011" w:rsidRPr="00E9716D" w:rsidRDefault="00D77011" w:rsidP="00E9716D">
            <w:pPr>
              <w:spacing w:after="300"/>
              <w:jc w:val="both"/>
              <w:rPr>
                <w:rFonts w:ascii="Times New Roman" w:hAnsi="Times New Roman" w:cs="Times New Roman"/>
                <w:sz w:val="26"/>
                <w:szCs w:val="26"/>
              </w:rPr>
            </w:pPr>
          </w:p>
        </w:tc>
        <w:tc>
          <w:tcPr>
            <w:tcW w:w="1578" w:type="dxa"/>
          </w:tcPr>
          <w:p w:rsidR="00D77011" w:rsidRPr="00E9716D" w:rsidRDefault="00D77011" w:rsidP="00E9716D">
            <w:pPr>
              <w:spacing w:after="300"/>
              <w:jc w:val="both"/>
              <w:rPr>
                <w:rFonts w:ascii="Times New Roman" w:hAnsi="Times New Roman" w:cs="Times New Roman"/>
                <w:sz w:val="26"/>
                <w:szCs w:val="26"/>
              </w:rPr>
            </w:pPr>
          </w:p>
        </w:tc>
        <w:tc>
          <w:tcPr>
            <w:tcW w:w="1678" w:type="dxa"/>
          </w:tcPr>
          <w:p w:rsidR="00D77011" w:rsidRPr="00E9716D" w:rsidRDefault="00D77011" w:rsidP="00E9716D">
            <w:pPr>
              <w:spacing w:after="300"/>
              <w:jc w:val="both"/>
              <w:rPr>
                <w:rFonts w:ascii="Times New Roman" w:hAnsi="Times New Roman" w:cs="Times New Roman"/>
                <w:sz w:val="26"/>
                <w:szCs w:val="26"/>
              </w:rPr>
            </w:pPr>
          </w:p>
        </w:tc>
      </w:tr>
    </w:tbl>
    <w:p w:rsidR="00D77011" w:rsidRPr="00E9716D" w:rsidRDefault="00D77011" w:rsidP="00E9716D">
      <w:p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gramStart"/>
      <w:r w:rsidRPr="00E9716D">
        <w:rPr>
          <w:rFonts w:ascii="Times New Roman" w:hAnsi="Times New Roman" w:cs="Times New Roman"/>
          <w:sz w:val="26"/>
          <w:szCs w:val="26"/>
        </w:rPr>
        <w:t xml:space="preserve">каратэ, премия, репетитор, стипендия, продукты, выигрыш, одежда, заработная плата, лечение зуба, подработка, бензин, мойка автомобиля, пенсия бабушки, пособие сына, ремонт детской комнаты, интернет, мобильная связь, детский сад, квитанция за свет, квитанция за газ, квитанция за вывоз мусора, путешествия   в </w:t>
      </w:r>
      <w:proofErr w:type="spellStart"/>
      <w:r w:rsidRPr="00E9716D">
        <w:rPr>
          <w:rFonts w:ascii="Times New Roman" w:hAnsi="Times New Roman" w:cs="Times New Roman"/>
          <w:sz w:val="26"/>
          <w:szCs w:val="26"/>
        </w:rPr>
        <w:t>Капову</w:t>
      </w:r>
      <w:proofErr w:type="spellEnd"/>
      <w:r w:rsidRPr="00E9716D">
        <w:rPr>
          <w:rFonts w:ascii="Times New Roman" w:hAnsi="Times New Roman" w:cs="Times New Roman"/>
          <w:sz w:val="26"/>
          <w:szCs w:val="26"/>
        </w:rPr>
        <w:t xml:space="preserve"> пещеру, отдых в Турции, наследство, квартплата, учёба на платном отделении университета, налоги за </w:t>
      </w:r>
      <w:r w:rsidRPr="00E9716D">
        <w:rPr>
          <w:rFonts w:ascii="Times New Roman" w:hAnsi="Times New Roman" w:cs="Times New Roman"/>
          <w:sz w:val="26"/>
          <w:szCs w:val="26"/>
        </w:rPr>
        <w:lastRenderedPageBreak/>
        <w:t>дачу, лекарства, кредит, вредные привычки, косметика, мясо</w:t>
      </w:r>
      <w:proofErr w:type="gramEnd"/>
      <w:r w:rsidRPr="00E9716D">
        <w:rPr>
          <w:rFonts w:ascii="Times New Roman" w:hAnsi="Times New Roman" w:cs="Times New Roman"/>
          <w:sz w:val="26"/>
          <w:szCs w:val="26"/>
        </w:rPr>
        <w:t xml:space="preserve">, </w:t>
      </w:r>
      <w:proofErr w:type="gramStart"/>
      <w:r w:rsidRPr="00E9716D">
        <w:rPr>
          <w:rFonts w:ascii="Times New Roman" w:hAnsi="Times New Roman" w:cs="Times New Roman"/>
          <w:sz w:val="26"/>
          <w:szCs w:val="26"/>
        </w:rPr>
        <w:t>сыр, молоко, чипсы, новая косметичка, печенье, бижутерия, замена масла в двигателе, билет на автобус, бензин</w:t>
      </w:r>
      <w:proofErr w:type="gramEnd"/>
    </w:p>
    <w:p w:rsidR="001F650F" w:rsidRPr="00E9716D" w:rsidRDefault="001F650F" w:rsidP="00E9716D">
      <w:pPr>
        <w:shd w:val="clear" w:color="auto" w:fill="FFFFFF"/>
        <w:spacing w:after="0" w:line="240" w:lineRule="auto"/>
        <w:jc w:val="right"/>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Приложение №</w:t>
      </w:r>
      <w:r w:rsidR="00D77011" w:rsidRPr="00E9716D">
        <w:rPr>
          <w:rFonts w:ascii="Times New Roman" w:eastAsia="Times New Roman" w:hAnsi="Times New Roman" w:cs="Times New Roman"/>
          <w:color w:val="000000"/>
          <w:sz w:val="26"/>
          <w:szCs w:val="26"/>
          <w:lang w:eastAsia="ru-RU"/>
        </w:rPr>
        <w:t xml:space="preserve"> 3</w:t>
      </w:r>
    </w:p>
    <w:p w:rsidR="00D77011" w:rsidRPr="00E9716D" w:rsidRDefault="00D77011" w:rsidP="00E9716D">
      <w:pPr>
        <w:shd w:val="clear" w:color="auto" w:fill="FFFFFF"/>
        <w:spacing w:after="0" w:line="240" w:lineRule="auto"/>
        <w:ind w:firstLine="708"/>
        <w:jc w:val="both"/>
        <w:rPr>
          <w:rFonts w:ascii="Times New Roman" w:hAnsi="Times New Roman" w:cs="Times New Roman"/>
          <w:i/>
          <w:sz w:val="26"/>
          <w:szCs w:val="26"/>
        </w:rPr>
      </w:pPr>
      <w:r w:rsidRPr="00E9716D">
        <w:rPr>
          <w:rFonts w:ascii="Times New Roman" w:hAnsi="Times New Roman" w:cs="Times New Roman"/>
          <w:i/>
          <w:sz w:val="26"/>
          <w:szCs w:val="26"/>
        </w:rPr>
        <w:t xml:space="preserve">В тот вечер ужин на кухне уже заканчивался, когда мама вдруг сказала как </w:t>
      </w:r>
      <w:proofErr w:type="gramStart"/>
      <w:r w:rsidRPr="00E9716D">
        <w:rPr>
          <w:rFonts w:ascii="Times New Roman" w:hAnsi="Times New Roman" w:cs="Times New Roman"/>
          <w:i/>
          <w:sz w:val="26"/>
          <w:szCs w:val="26"/>
        </w:rPr>
        <w:t>бы</w:t>
      </w:r>
      <w:proofErr w:type="gramEnd"/>
      <w:r w:rsidRPr="00E9716D">
        <w:rPr>
          <w:rFonts w:ascii="Times New Roman" w:hAnsi="Times New Roman" w:cs="Times New Roman"/>
          <w:i/>
          <w:sz w:val="26"/>
          <w:szCs w:val="26"/>
        </w:rPr>
        <w:t xml:space="preserve"> между прочим, обращаясь к папе: – Ты не займёшь у Виктора Семёновича тысяч пять до получки? – А что такое? – нахмурился папа. – Сегодня только 25-е число, до получки 10 дней, а у нас уже нет денег? – Я купила Димке отличный комбинезон на будущую зиму – их вчера продавали с огромной скидкой, весна же на носу! – объяснила мама. – А осенью я бы за этот же комбинезон заплатила куда больше, так что тут сплошная экономия!</w:t>
      </w:r>
    </w:p>
    <w:p w:rsidR="00D77011" w:rsidRPr="00E9716D" w:rsidRDefault="00D77011" w:rsidP="00E9716D">
      <w:pPr>
        <w:shd w:val="clear" w:color="auto" w:fill="FFFFFF"/>
        <w:spacing w:after="0" w:line="240" w:lineRule="auto"/>
        <w:jc w:val="both"/>
        <w:rPr>
          <w:rFonts w:ascii="Times New Roman" w:hAnsi="Times New Roman" w:cs="Times New Roman"/>
          <w:i/>
          <w:sz w:val="26"/>
          <w:szCs w:val="26"/>
        </w:rPr>
      </w:pPr>
      <w:r w:rsidRPr="00E9716D">
        <w:rPr>
          <w:rFonts w:ascii="Times New Roman" w:hAnsi="Times New Roman" w:cs="Times New Roman"/>
          <w:i/>
          <w:sz w:val="26"/>
          <w:szCs w:val="26"/>
        </w:rPr>
        <w:t>– Насчёт экономии у меня большие сомнения, – не сдавался папа. – А пока что мы без денег, и надо снова залезать в долги! Нельзя тратить больше, чем у нас есть!</w:t>
      </w:r>
      <w:r w:rsidRPr="00E9716D">
        <w:rPr>
          <w:rStyle w:val="a9"/>
          <w:rFonts w:ascii="Times New Roman" w:hAnsi="Times New Roman" w:cs="Times New Roman"/>
          <w:i/>
          <w:sz w:val="26"/>
          <w:szCs w:val="26"/>
        </w:rPr>
        <w:footnoteReference w:id="3"/>
      </w:r>
      <w:r w:rsidRPr="00E9716D">
        <w:rPr>
          <w:rFonts w:ascii="Times New Roman" w:hAnsi="Times New Roman" w:cs="Times New Roman"/>
          <w:i/>
          <w:sz w:val="26"/>
          <w:szCs w:val="26"/>
        </w:rPr>
        <w:t xml:space="preserve">  </w:t>
      </w:r>
    </w:p>
    <w:p w:rsidR="00D77011" w:rsidRPr="00E9716D" w:rsidRDefault="00D77011" w:rsidP="00E9716D">
      <w:pPr>
        <w:shd w:val="clear" w:color="auto" w:fill="FFFFFF"/>
        <w:spacing w:after="300" w:line="240" w:lineRule="auto"/>
        <w:jc w:val="right"/>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Приложение № 4</w:t>
      </w:r>
    </w:p>
    <w:p w:rsidR="001F650F" w:rsidRPr="00E9716D" w:rsidRDefault="001F650F" w:rsidP="00E9716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b/>
          <w:bCs/>
          <w:color w:val="000000"/>
          <w:sz w:val="26"/>
          <w:szCs w:val="26"/>
          <w:lang w:eastAsia="ru-RU"/>
        </w:rPr>
        <w:t>Карточки с проблемными ситуациями для команд</w:t>
      </w:r>
    </w:p>
    <w:p w:rsidR="001F650F" w:rsidRPr="00E9716D" w:rsidRDefault="001F650F" w:rsidP="00E9716D">
      <w:pPr>
        <w:shd w:val="clear" w:color="auto" w:fill="FFFFFF"/>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br/>
      </w:r>
    </w:p>
    <w:p w:rsidR="001F650F" w:rsidRPr="00E9716D" w:rsidRDefault="001F650F" w:rsidP="00E9716D">
      <w:pPr>
        <w:shd w:val="clear" w:color="auto" w:fill="FFFFFF"/>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b/>
          <w:bCs/>
          <w:i/>
          <w:iCs/>
          <w:color w:val="000000"/>
          <w:sz w:val="26"/>
          <w:szCs w:val="26"/>
          <w:u w:val="single"/>
          <w:lang w:eastAsia="ru-RU"/>
        </w:rPr>
        <w:t>Задание первой</w:t>
      </w:r>
      <w:proofErr w:type="gramStart"/>
      <w:r w:rsidRPr="00E9716D">
        <w:rPr>
          <w:rFonts w:ascii="Times New Roman" w:eastAsia="Times New Roman" w:hAnsi="Times New Roman" w:cs="Times New Roman"/>
          <w:b/>
          <w:bCs/>
          <w:i/>
          <w:iCs/>
          <w:color w:val="000000"/>
          <w:sz w:val="26"/>
          <w:szCs w:val="26"/>
          <w:u w:val="single"/>
          <w:lang w:eastAsia="ru-RU"/>
        </w:rPr>
        <w:t xml:space="preserve"> </w:t>
      </w:r>
      <w:r w:rsidR="006D5417" w:rsidRPr="00E9716D">
        <w:rPr>
          <w:rFonts w:ascii="Times New Roman" w:eastAsia="Times New Roman" w:hAnsi="Times New Roman" w:cs="Times New Roman"/>
          <w:b/>
          <w:bCs/>
          <w:i/>
          <w:iCs/>
          <w:color w:val="000000"/>
          <w:sz w:val="26"/>
          <w:szCs w:val="26"/>
          <w:u w:val="single"/>
          <w:lang w:eastAsia="ru-RU"/>
        </w:rPr>
        <w:t>,</w:t>
      </w:r>
      <w:proofErr w:type="gramEnd"/>
      <w:r w:rsidR="006D5417" w:rsidRPr="00E9716D">
        <w:rPr>
          <w:rFonts w:ascii="Times New Roman" w:eastAsia="Times New Roman" w:hAnsi="Times New Roman" w:cs="Times New Roman"/>
          <w:b/>
          <w:bCs/>
          <w:i/>
          <w:iCs/>
          <w:color w:val="000000"/>
          <w:sz w:val="26"/>
          <w:szCs w:val="26"/>
          <w:u w:val="single"/>
          <w:lang w:eastAsia="ru-RU"/>
        </w:rPr>
        <w:t xml:space="preserve"> третьей </w:t>
      </w:r>
      <w:r w:rsidRPr="00E9716D">
        <w:rPr>
          <w:rFonts w:ascii="Times New Roman" w:eastAsia="Times New Roman" w:hAnsi="Times New Roman" w:cs="Times New Roman"/>
          <w:b/>
          <w:bCs/>
          <w:i/>
          <w:iCs/>
          <w:color w:val="000000"/>
          <w:sz w:val="26"/>
          <w:szCs w:val="26"/>
          <w:u w:val="single"/>
          <w:lang w:eastAsia="ru-RU"/>
        </w:rPr>
        <w:t>группе.</w:t>
      </w:r>
    </w:p>
    <w:tbl>
      <w:tblPr>
        <w:tblW w:w="5000" w:type="pct"/>
        <w:shd w:val="clear" w:color="auto" w:fill="FFFFFF"/>
        <w:tblCellMar>
          <w:left w:w="0" w:type="dxa"/>
          <w:right w:w="0" w:type="dxa"/>
        </w:tblCellMar>
        <w:tblLook w:val="04A0" w:firstRow="1" w:lastRow="0" w:firstColumn="1" w:lastColumn="0" w:noHBand="0" w:noVBand="1"/>
      </w:tblPr>
      <w:tblGrid>
        <w:gridCol w:w="5714"/>
        <w:gridCol w:w="3970"/>
      </w:tblGrid>
      <w:tr w:rsidR="001F650F" w:rsidRPr="00E9716D" w:rsidTr="001F650F">
        <w:tc>
          <w:tcPr>
            <w:tcW w:w="2950" w:type="pct"/>
            <w:tcBorders>
              <w:top w:val="double" w:sz="6" w:space="0" w:color="000001"/>
              <w:left w:val="double" w:sz="6" w:space="0" w:color="000001"/>
              <w:bottom w:val="double" w:sz="6" w:space="0" w:color="000001"/>
              <w:right w:val="double" w:sz="6" w:space="0" w:color="000001"/>
            </w:tcBorders>
            <w:shd w:val="clear" w:color="auto" w:fill="FFFFFF"/>
            <w:hideMark/>
          </w:tcPr>
          <w:p w:rsidR="001F650F" w:rsidRPr="00E9716D" w:rsidRDefault="001F650F" w:rsidP="00E9716D">
            <w:pPr>
              <w:spacing w:after="0" w:line="240" w:lineRule="auto"/>
              <w:jc w:val="center"/>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b/>
                <w:bCs/>
                <w:i/>
                <w:iCs/>
                <w:color w:val="000000"/>
                <w:sz w:val="26"/>
                <w:szCs w:val="26"/>
                <w:lang w:eastAsia="ru-RU"/>
              </w:rPr>
              <w:t>Состав семьи</w:t>
            </w:r>
          </w:p>
        </w:tc>
        <w:tc>
          <w:tcPr>
            <w:tcW w:w="2050" w:type="pct"/>
            <w:tcBorders>
              <w:top w:val="double" w:sz="6" w:space="0" w:color="000001"/>
              <w:left w:val="double" w:sz="6" w:space="0" w:color="000001"/>
              <w:bottom w:val="double" w:sz="6" w:space="0" w:color="000001"/>
              <w:right w:val="double" w:sz="6" w:space="0" w:color="000001"/>
            </w:tcBorders>
            <w:shd w:val="clear" w:color="auto" w:fill="FFFFFF"/>
            <w:hideMark/>
          </w:tcPr>
          <w:p w:rsidR="001F650F" w:rsidRPr="00E9716D" w:rsidRDefault="001F650F" w:rsidP="00E9716D">
            <w:pPr>
              <w:spacing w:after="0" w:line="240" w:lineRule="auto"/>
              <w:jc w:val="center"/>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b/>
                <w:bCs/>
                <w:i/>
                <w:iCs/>
                <w:color w:val="000000"/>
                <w:sz w:val="26"/>
                <w:szCs w:val="26"/>
                <w:lang w:eastAsia="ru-RU"/>
              </w:rPr>
              <w:t>Доход за месяц</w:t>
            </w:r>
          </w:p>
        </w:tc>
      </w:tr>
      <w:tr w:rsidR="001F650F" w:rsidRPr="00E9716D" w:rsidTr="001F650F">
        <w:tc>
          <w:tcPr>
            <w:tcW w:w="2950" w:type="pct"/>
            <w:tcBorders>
              <w:top w:val="double" w:sz="6" w:space="0" w:color="000001"/>
              <w:left w:val="double" w:sz="6" w:space="0" w:color="000001"/>
              <w:bottom w:val="double" w:sz="6" w:space="0" w:color="000001"/>
              <w:right w:val="double" w:sz="6" w:space="0" w:color="000001"/>
            </w:tcBorders>
            <w:shd w:val="clear" w:color="auto" w:fill="FFFFFF"/>
            <w:hideMark/>
          </w:tcPr>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Отец </w:t>
            </w:r>
            <w:r w:rsidR="006D5417" w:rsidRPr="00E9716D">
              <w:rPr>
                <w:rFonts w:ascii="Times New Roman" w:eastAsia="Times New Roman" w:hAnsi="Times New Roman" w:cs="Times New Roman"/>
                <w:color w:val="000000"/>
                <w:sz w:val="26"/>
                <w:szCs w:val="26"/>
                <w:lang w:eastAsia="ru-RU"/>
              </w:rPr>
              <w:t>–</w:t>
            </w:r>
            <w:r w:rsidRPr="00E9716D">
              <w:rPr>
                <w:rFonts w:ascii="Times New Roman" w:eastAsia="Times New Roman" w:hAnsi="Times New Roman" w:cs="Times New Roman"/>
                <w:color w:val="000000"/>
                <w:sz w:val="26"/>
                <w:szCs w:val="26"/>
                <w:lang w:eastAsia="ru-RU"/>
              </w:rPr>
              <w:t xml:space="preserve"> </w:t>
            </w:r>
            <w:r w:rsidR="006D5417" w:rsidRPr="00E9716D">
              <w:rPr>
                <w:rFonts w:ascii="Times New Roman" w:eastAsia="Times New Roman" w:hAnsi="Times New Roman" w:cs="Times New Roman"/>
                <w:color w:val="000000"/>
                <w:sz w:val="26"/>
                <w:szCs w:val="26"/>
                <w:lang w:eastAsia="ru-RU"/>
              </w:rPr>
              <w:t xml:space="preserve">дворник </w:t>
            </w:r>
            <w:r w:rsidRPr="00E9716D">
              <w:rPr>
                <w:rFonts w:ascii="Times New Roman" w:eastAsia="Times New Roman" w:hAnsi="Times New Roman" w:cs="Times New Roman"/>
                <w:color w:val="000000"/>
                <w:sz w:val="26"/>
                <w:szCs w:val="26"/>
                <w:lang w:eastAsia="ru-RU"/>
              </w:rPr>
              <w:t>в школе</w:t>
            </w:r>
          </w:p>
          <w:p w:rsidR="00671C21" w:rsidRPr="00E9716D" w:rsidRDefault="00671C21"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Продажа  на рынке с подсобного хозяйства</w:t>
            </w:r>
          </w:p>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Мать - помощник воспитателя в детском саду.</w:t>
            </w:r>
          </w:p>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Бабушка - пенсионер</w:t>
            </w:r>
          </w:p>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Сын - дошкольник</w:t>
            </w:r>
          </w:p>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Сын - ученик 5 класса</w:t>
            </w:r>
          </w:p>
          <w:p w:rsidR="001F650F" w:rsidRPr="00E9716D" w:rsidRDefault="001F650F" w:rsidP="00E9716D">
            <w:pPr>
              <w:spacing w:after="30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Дочь - ученица - 1</w:t>
            </w:r>
            <w:r w:rsidR="00624B01" w:rsidRPr="00E9716D">
              <w:rPr>
                <w:rFonts w:ascii="Times New Roman" w:eastAsia="Times New Roman" w:hAnsi="Times New Roman" w:cs="Times New Roman"/>
                <w:color w:val="000000"/>
                <w:sz w:val="26"/>
                <w:szCs w:val="26"/>
                <w:lang w:eastAsia="ru-RU"/>
              </w:rPr>
              <w:t>1</w:t>
            </w:r>
            <w:r w:rsidRPr="00E9716D">
              <w:rPr>
                <w:rFonts w:ascii="Times New Roman" w:eastAsia="Times New Roman" w:hAnsi="Times New Roman" w:cs="Times New Roman"/>
                <w:color w:val="000000"/>
                <w:sz w:val="26"/>
                <w:szCs w:val="26"/>
                <w:lang w:eastAsia="ru-RU"/>
              </w:rPr>
              <w:t xml:space="preserve"> класса</w:t>
            </w:r>
          </w:p>
        </w:tc>
        <w:tc>
          <w:tcPr>
            <w:tcW w:w="2050" w:type="pct"/>
            <w:tcBorders>
              <w:top w:val="double" w:sz="6" w:space="0" w:color="000001"/>
              <w:left w:val="double" w:sz="6" w:space="0" w:color="000001"/>
              <w:bottom w:val="double" w:sz="6" w:space="0" w:color="000001"/>
              <w:right w:val="double" w:sz="6" w:space="0" w:color="000001"/>
            </w:tcBorders>
            <w:shd w:val="clear" w:color="auto" w:fill="FFFFFF"/>
            <w:hideMark/>
          </w:tcPr>
          <w:p w:rsidR="001F650F" w:rsidRPr="00E9716D" w:rsidRDefault="006D5417"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11000 </w:t>
            </w:r>
            <w:r w:rsidR="001F650F" w:rsidRPr="00E9716D">
              <w:rPr>
                <w:rFonts w:ascii="Times New Roman" w:eastAsia="Times New Roman" w:hAnsi="Times New Roman" w:cs="Times New Roman"/>
                <w:color w:val="000000"/>
                <w:sz w:val="26"/>
                <w:szCs w:val="26"/>
                <w:lang w:eastAsia="ru-RU"/>
              </w:rPr>
              <w:t>р.</w:t>
            </w:r>
          </w:p>
          <w:p w:rsidR="00671C21" w:rsidRPr="00E9716D" w:rsidRDefault="00671C21"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10000 р.</w:t>
            </w:r>
          </w:p>
          <w:p w:rsidR="001F650F" w:rsidRPr="00E9716D" w:rsidRDefault="006D5417"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13000</w:t>
            </w:r>
            <w:r w:rsidR="001F650F" w:rsidRPr="00E9716D">
              <w:rPr>
                <w:rFonts w:ascii="Times New Roman" w:eastAsia="Times New Roman" w:hAnsi="Times New Roman" w:cs="Times New Roman"/>
                <w:color w:val="000000"/>
                <w:sz w:val="26"/>
                <w:szCs w:val="26"/>
                <w:lang w:eastAsia="ru-RU"/>
              </w:rPr>
              <w:t xml:space="preserve"> р.</w:t>
            </w:r>
          </w:p>
          <w:p w:rsidR="006D5417" w:rsidRPr="00E9716D" w:rsidRDefault="006D5417" w:rsidP="00E9716D">
            <w:pPr>
              <w:spacing w:after="0" w:line="240" w:lineRule="auto"/>
              <w:rPr>
                <w:rFonts w:ascii="Times New Roman" w:eastAsia="Times New Roman" w:hAnsi="Times New Roman" w:cs="Times New Roman"/>
                <w:color w:val="000000"/>
                <w:sz w:val="26"/>
                <w:szCs w:val="26"/>
                <w:lang w:eastAsia="ru-RU"/>
              </w:rPr>
            </w:pPr>
          </w:p>
          <w:p w:rsidR="001F650F" w:rsidRPr="00E9716D" w:rsidRDefault="006D5417"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1</w:t>
            </w:r>
            <w:r w:rsidR="00671C21" w:rsidRPr="00E9716D">
              <w:rPr>
                <w:rFonts w:ascii="Times New Roman" w:eastAsia="Times New Roman" w:hAnsi="Times New Roman" w:cs="Times New Roman"/>
                <w:color w:val="000000"/>
                <w:sz w:val="26"/>
                <w:szCs w:val="26"/>
                <w:lang w:eastAsia="ru-RU"/>
              </w:rPr>
              <w:t>5</w:t>
            </w:r>
            <w:r w:rsidRPr="00E9716D">
              <w:rPr>
                <w:rFonts w:ascii="Times New Roman" w:eastAsia="Times New Roman" w:hAnsi="Times New Roman" w:cs="Times New Roman"/>
                <w:color w:val="000000"/>
                <w:sz w:val="26"/>
                <w:szCs w:val="26"/>
                <w:lang w:eastAsia="ru-RU"/>
              </w:rPr>
              <w:t>000</w:t>
            </w:r>
            <w:r w:rsidR="001F650F" w:rsidRPr="00E9716D">
              <w:rPr>
                <w:rFonts w:ascii="Times New Roman" w:eastAsia="Times New Roman" w:hAnsi="Times New Roman" w:cs="Times New Roman"/>
                <w:color w:val="000000"/>
                <w:sz w:val="26"/>
                <w:szCs w:val="26"/>
                <w:lang w:eastAsia="ru-RU"/>
              </w:rPr>
              <w:t xml:space="preserve"> р.</w:t>
            </w:r>
          </w:p>
          <w:p w:rsidR="006D5417" w:rsidRPr="00E9716D" w:rsidRDefault="006D5417" w:rsidP="00E9716D">
            <w:pPr>
              <w:spacing w:after="300" w:line="240" w:lineRule="auto"/>
              <w:rPr>
                <w:rFonts w:ascii="Times New Roman" w:eastAsia="Times New Roman" w:hAnsi="Times New Roman" w:cs="Times New Roman"/>
                <w:color w:val="000000"/>
                <w:sz w:val="26"/>
                <w:szCs w:val="26"/>
                <w:lang w:eastAsia="ru-RU"/>
              </w:rPr>
            </w:pPr>
          </w:p>
          <w:p w:rsidR="001F650F" w:rsidRPr="00E9716D" w:rsidRDefault="001F650F" w:rsidP="00E9716D">
            <w:pPr>
              <w:spacing w:after="300" w:line="240" w:lineRule="auto"/>
              <w:rPr>
                <w:rFonts w:ascii="Times New Roman" w:eastAsia="Times New Roman" w:hAnsi="Times New Roman" w:cs="Times New Roman"/>
                <w:color w:val="000000"/>
                <w:sz w:val="26"/>
                <w:szCs w:val="26"/>
                <w:lang w:eastAsia="ru-RU"/>
              </w:rPr>
            </w:pPr>
          </w:p>
        </w:tc>
      </w:tr>
    </w:tbl>
    <w:p w:rsidR="001F650F" w:rsidRPr="00E9716D" w:rsidRDefault="001F650F"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школьный костюм для старшего сына (2000 р)</w:t>
      </w:r>
    </w:p>
    <w:p w:rsidR="001F650F" w:rsidRPr="00E9716D" w:rsidRDefault="006D5417"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репетитор</w:t>
      </w:r>
      <w:r w:rsidR="001F650F" w:rsidRPr="00E9716D">
        <w:rPr>
          <w:rFonts w:ascii="Times New Roman" w:eastAsia="Times New Roman" w:hAnsi="Times New Roman" w:cs="Times New Roman"/>
          <w:color w:val="000000"/>
          <w:sz w:val="26"/>
          <w:szCs w:val="26"/>
          <w:lang w:eastAsia="ru-RU"/>
        </w:rPr>
        <w:t xml:space="preserve"> для старшего сына (1000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школьные принадлежности (300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туфли для дочери (</w:t>
      </w:r>
      <w:r w:rsidR="006D5417" w:rsidRPr="00E9716D">
        <w:rPr>
          <w:rFonts w:ascii="Times New Roman" w:eastAsia="Times New Roman" w:hAnsi="Times New Roman" w:cs="Times New Roman"/>
          <w:color w:val="000000"/>
          <w:sz w:val="26"/>
          <w:szCs w:val="26"/>
          <w:lang w:eastAsia="ru-RU"/>
        </w:rPr>
        <w:t>1</w:t>
      </w:r>
      <w:r w:rsidRPr="00E9716D">
        <w:rPr>
          <w:rFonts w:ascii="Times New Roman" w:eastAsia="Times New Roman" w:hAnsi="Times New Roman" w:cs="Times New Roman"/>
          <w:color w:val="000000"/>
          <w:sz w:val="26"/>
          <w:szCs w:val="26"/>
          <w:lang w:eastAsia="ru-RU"/>
        </w:rPr>
        <w:t>500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куртка для младшего сына (</w:t>
      </w:r>
      <w:r w:rsidR="006D5417" w:rsidRPr="00E9716D">
        <w:rPr>
          <w:rFonts w:ascii="Times New Roman" w:eastAsia="Times New Roman" w:hAnsi="Times New Roman" w:cs="Times New Roman"/>
          <w:color w:val="000000"/>
          <w:sz w:val="26"/>
          <w:szCs w:val="26"/>
          <w:lang w:eastAsia="ru-RU"/>
        </w:rPr>
        <w:t>2000</w:t>
      </w:r>
      <w:r w:rsidRPr="00E9716D">
        <w:rPr>
          <w:rFonts w:ascii="Times New Roman" w:eastAsia="Times New Roman" w:hAnsi="Times New Roman" w:cs="Times New Roman"/>
          <w:color w:val="000000"/>
          <w:sz w:val="26"/>
          <w:szCs w:val="26"/>
          <w:lang w:eastAsia="ru-RU"/>
        </w:rPr>
        <w:t xml:space="preserve">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подарок ко дню рождения для отца (2500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лекарство для бабушки (2000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продукты (</w:t>
      </w:r>
      <w:r w:rsidR="006D5417" w:rsidRPr="00E9716D">
        <w:rPr>
          <w:rFonts w:ascii="Times New Roman" w:eastAsia="Times New Roman" w:hAnsi="Times New Roman" w:cs="Times New Roman"/>
          <w:color w:val="000000"/>
          <w:sz w:val="26"/>
          <w:szCs w:val="26"/>
          <w:lang w:eastAsia="ru-RU"/>
        </w:rPr>
        <w:t>7500</w:t>
      </w:r>
      <w:r w:rsidRPr="00E9716D">
        <w:rPr>
          <w:rFonts w:ascii="Times New Roman" w:eastAsia="Times New Roman" w:hAnsi="Times New Roman" w:cs="Times New Roman"/>
          <w:color w:val="000000"/>
          <w:sz w:val="26"/>
          <w:szCs w:val="26"/>
          <w:lang w:eastAsia="ru-RU"/>
        </w:rPr>
        <w:t xml:space="preserve">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поход в кино на 5 человек (1000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игрушка для сына (500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поход в парикмахерскую для мамы (</w:t>
      </w:r>
      <w:r w:rsidR="006D5417" w:rsidRPr="00E9716D">
        <w:rPr>
          <w:rFonts w:ascii="Times New Roman" w:eastAsia="Times New Roman" w:hAnsi="Times New Roman" w:cs="Times New Roman"/>
          <w:color w:val="000000"/>
          <w:sz w:val="26"/>
          <w:szCs w:val="26"/>
          <w:lang w:eastAsia="ru-RU"/>
        </w:rPr>
        <w:t>500</w:t>
      </w:r>
      <w:r w:rsidRPr="00E9716D">
        <w:rPr>
          <w:rFonts w:ascii="Times New Roman" w:eastAsia="Times New Roman" w:hAnsi="Times New Roman" w:cs="Times New Roman"/>
          <w:color w:val="000000"/>
          <w:sz w:val="26"/>
          <w:szCs w:val="26"/>
          <w:lang w:eastAsia="ru-RU"/>
        </w:rPr>
        <w:t>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коммунальные платежи (</w:t>
      </w:r>
      <w:r w:rsidR="006D5417" w:rsidRPr="00E9716D">
        <w:rPr>
          <w:rFonts w:ascii="Times New Roman" w:eastAsia="Times New Roman" w:hAnsi="Times New Roman" w:cs="Times New Roman"/>
          <w:color w:val="000000"/>
          <w:sz w:val="26"/>
          <w:szCs w:val="26"/>
          <w:lang w:eastAsia="ru-RU"/>
        </w:rPr>
        <w:t>3500</w:t>
      </w:r>
      <w:r w:rsidRPr="00E9716D">
        <w:rPr>
          <w:rFonts w:ascii="Times New Roman" w:eastAsia="Times New Roman" w:hAnsi="Times New Roman" w:cs="Times New Roman"/>
          <w:color w:val="000000"/>
          <w:sz w:val="26"/>
          <w:szCs w:val="26"/>
          <w:lang w:eastAsia="ru-RU"/>
        </w:rPr>
        <w:t xml:space="preserve"> р)</w:t>
      </w:r>
    </w:p>
    <w:p w:rsidR="001F650F" w:rsidRPr="00E9716D" w:rsidRDefault="001F650F" w:rsidP="00E9716D">
      <w:pPr>
        <w:numPr>
          <w:ilvl w:val="0"/>
          <w:numId w:val="7"/>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питание в школе на 2 детей (2000 р)</w:t>
      </w:r>
    </w:p>
    <w:p w:rsidR="001F650F" w:rsidRPr="00E9716D" w:rsidRDefault="001F650F" w:rsidP="00E9716D">
      <w:pPr>
        <w:numPr>
          <w:ilvl w:val="0"/>
          <w:numId w:val="7"/>
        </w:numPr>
        <w:shd w:val="clear" w:color="auto" w:fill="FFFFFF"/>
        <w:spacing w:after="30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платежи за телевидение и интернет (</w:t>
      </w:r>
      <w:r w:rsidR="006D5417" w:rsidRPr="00E9716D">
        <w:rPr>
          <w:rFonts w:ascii="Times New Roman" w:eastAsia="Times New Roman" w:hAnsi="Times New Roman" w:cs="Times New Roman"/>
          <w:color w:val="000000"/>
          <w:sz w:val="26"/>
          <w:szCs w:val="26"/>
          <w:lang w:eastAsia="ru-RU"/>
        </w:rPr>
        <w:t>680</w:t>
      </w:r>
      <w:r w:rsidRPr="00E9716D">
        <w:rPr>
          <w:rFonts w:ascii="Times New Roman" w:eastAsia="Times New Roman" w:hAnsi="Times New Roman" w:cs="Times New Roman"/>
          <w:color w:val="000000"/>
          <w:sz w:val="26"/>
          <w:szCs w:val="26"/>
          <w:lang w:eastAsia="ru-RU"/>
        </w:rPr>
        <w:t xml:space="preserve"> р)</w:t>
      </w:r>
    </w:p>
    <w:p w:rsidR="001F650F" w:rsidRPr="00E9716D" w:rsidRDefault="001F650F" w:rsidP="00E9716D">
      <w:pPr>
        <w:shd w:val="clear" w:color="auto" w:fill="FFFFFF"/>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b/>
          <w:bCs/>
          <w:i/>
          <w:iCs/>
          <w:color w:val="000000"/>
          <w:sz w:val="26"/>
          <w:szCs w:val="26"/>
          <w:lang w:eastAsia="ru-RU"/>
        </w:rPr>
        <w:lastRenderedPageBreak/>
        <w:t>Временной промежуток:</w:t>
      </w:r>
      <w:r w:rsidRPr="00E9716D">
        <w:rPr>
          <w:rFonts w:ascii="Times New Roman" w:eastAsia="Times New Roman" w:hAnsi="Times New Roman" w:cs="Times New Roman"/>
          <w:color w:val="000000"/>
          <w:sz w:val="26"/>
          <w:szCs w:val="26"/>
          <w:lang w:eastAsia="ru-RU"/>
        </w:rPr>
        <w:t> летний период</w:t>
      </w:r>
    </w:p>
    <w:p w:rsidR="00624B01" w:rsidRPr="00E9716D" w:rsidRDefault="00624B01"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624B01" w:rsidRPr="00E9716D" w:rsidRDefault="00624B01"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624B01" w:rsidRPr="00E9716D" w:rsidRDefault="00624B01"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6D5417" w:rsidRPr="00E9716D" w:rsidRDefault="006D5417"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1F650F" w:rsidRPr="00E9716D" w:rsidRDefault="001F650F" w:rsidP="00E9716D">
      <w:pPr>
        <w:shd w:val="clear" w:color="auto" w:fill="FFFFFF"/>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b/>
          <w:bCs/>
          <w:i/>
          <w:iCs/>
          <w:color w:val="000000"/>
          <w:sz w:val="26"/>
          <w:szCs w:val="26"/>
          <w:u w:val="single"/>
          <w:lang w:eastAsia="ru-RU"/>
        </w:rPr>
        <w:t>Задание второй</w:t>
      </w:r>
      <w:r w:rsidR="006D5417" w:rsidRPr="00E9716D">
        <w:rPr>
          <w:rFonts w:ascii="Times New Roman" w:eastAsia="Times New Roman" w:hAnsi="Times New Roman" w:cs="Times New Roman"/>
          <w:b/>
          <w:bCs/>
          <w:i/>
          <w:iCs/>
          <w:color w:val="000000"/>
          <w:sz w:val="26"/>
          <w:szCs w:val="26"/>
          <w:u w:val="single"/>
          <w:lang w:eastAsia="ru-RU"/>
        </w:rPr>
        <w:t xml:space="preserve">, четвёртой </w:t>
      </w:r>
      <w:r w:rsidRPr="00E9716D">
        <w:rPr>
          <w:rFonts w:ascii="Times New Roman" w:eastAsia="Times New Roman" w:hAnsi="Times New Roman" w:cs="Times New Roman"/>
          <w:b/>
          <w:bCs/>
          <w:i/>
          <w:iCs/>
          <w:color w:val="000000"/>
          <w:sz w:val="26"/>
          <w:szCs w:val="26"/>
          <w:u w:val="single"/>
          <w:lang w:eastAsia="ru-RU"/>
        </w:rPr>
        <w:t xml:space="preserve"> групп</w:t>
      </w:r>
      <w:r w:rsidR="006D5417" w:rsidRPr="00E9716D">
        <w:rPr>
          <w:rFonts w:ascii="Times New Roman" w:eastAsia="Times New Roman" w:hAnsi="Times New Roman" w:cs="Times New Roman"/>
          <w:b/>
          <w:bCs/>
          <w:i/>
          <w:iCs/>
          <w:color w:val="000000"/>
          <w:sz w:val="26"/>
          <w:szCs w:val="26"/>
          <w:u w:val="single"/>
          <w:lang w:eastAsia="ru-RU"/>
        </w:rPr>
        <w:t>е</w:t>
      </w:r>
      <w:r w:rsidRPr="00E9716D">
        <w:rPr>
          <w:rFonts w:ascii="Times New Roman" w:eastAsia="Times New Roman" w:hAnsi="Times New Roman" w:cs="Times New Roman"/>
          <w:b/>
          <w:bCs/>
          <w:i/>
          <w:iCs/>
          <w:color w:val="000000"/>
          <w:sz w:val="26"/>
          <w:szCs w:val="26"/>
          <w:u w:val="single"/>
          <w:lang w:eastAsia="ru-RU"/>
        </w:rPr>
        <w:t>.</w:t>
      </w:r>
    </w:p>
    <w:tbl>
      <w:tblPr>
        <w:tblW w:w="5000" w:type="pct"/>
        <w:shd w:val="clear" w:color="auto" w:fill="FFFFFF"/>
        <w:tblCellMar>
          <w:left w:w="0" w:type="dxa"/>
          <w:right w:w="0" w:type="dxa"/>
        </w:tblCellMar>
        <w:tblLook w:val="04A0" w:firstRow="1" w:lastRow="0" w:firstColumn="1" w:lastColumn="0" w:noHBand="0" w:noVBand="1"/>
      </w:tblPr>
      <w:tblGrid>
        <w:gridCol w:w="4261"/>
        <w:gridCol w:w="5423"/>
      </w:tblGrid>
      <w:tr w:rsidR="001F650F" w:rsidRPr="00E9716D" w:rsidTr="001F650F">
        <w:tc>
          <w:tcPr>
            <w:tcW w:w="2200" w:type="pct"/>
            <w:tcBorders>
              <w:top w:val="double" w:sz="6" w:space="0" w:color="000001"/>
              <w:left w:val="double" w:sz="6" w:space="0" w:color="000001"/>
              <w:bottom w:val="double" w:sz="6" w:space="0" w:color="000001"/>
              <w:right w:val="double" w:sz="6" w:space="0" w:color="000001"/>
            </w:tcBorders>
            <w:shd w:val="clear" w:color="auto" w:fill="FFFFFF"/>
            <w:hideMark/>
          </w:tcPr>
          <w:p w:rsidR="001F650F" w:rsidRPr="00E9716D" w:rsidRDefault="001F650F" w:rsidP="00E9716D">
            <w:pPr>
              <w:spacing w:after="0" w:line="240" w:lineRule="auto"/>
              <w:jc w:val="center"/>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b/>
                <w:bCs/>
                <w:color w:val="000000"/>
                <w:sz w:val="26"/>
                <w:szCs w:val="26"/>
                <w:lang w:eastAsia="ru-RU"/>
              </w:rPr>
              <w:t>Состав семьи</w:t>
            </w:r>
          </w:p>
        </w:tc>
        <w:tc>
          <w:tcPr>
            <w:tcW w:w="2800" w:type="pct"/>
            <w:tcBorders>
              <w:top w:val="double" w:sz="6" w:space="0" w:color="000001"/>
              <w:left w:val="double" w:sz="6" w:space="0" w:color="000001"/>
              <w:bottom w:val="double" w:sz="6" w:space="0" w:color="000001"/>
              <w:right w:val="double" w:sz="6" w:space="0" w:color="000001"/>
            </w:tcBorders>
            <w:shd w:val="clear" w:color="auto" w:fill="FFFFFF"/>
            <w:hideMark/>
          </w:tcPr>
          <w:p w:rsidR="001F650F" w:rsidRPr="00E9716D" w:rsidRDefault="001F650F" w:rsidP="00E9716D">
            <w:pPr>
              <w:spacing w:after="0" w:line="240" w:lineRule="auto"/>
              <w:jc w:val="center"/>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b/>
                <w:bCs/>
                <w:color w:val="000000"/>
                <w:sz w:val="26"/>
                <w:szCs w:val="26"/>
                <w:lang w:eastAsia="ru-RU"/>
              </w:rPr>
              <w:t>Доход за месяц</w:t>
            </w:r>
          </w:p>
        </w:tc>
      </w:tr>
      <w:tr w:rsidR="001F650F" w:rsidRPr="00E9716D" w:rsidTr="006D5417">
        <w:trPr>
          <w:trHeight w:val="1772"/>
        </w:trPr>
        <w:tc>
          <w:tcPr>
            <w:tcW w:w="2200" w:type="pct"/>
            <w:tcBorders>
              <w:top w:val="double" w:sz="6" w:space="0" w:color="000001"/>
              <w:left w:val="double" w:sz="6" w:space="0" w:color="000001"/>
              <w:bottom w:val="double" w:sz="6" w:space="0" w:color="000001"/>
              <w:right w:val="double" w:sz="6" w:space="0" w:color="000001"/>
            </w:tcBorders>
            <w:shd w:val="clear" w:color="auto" w:fill="FFFFFF"/>
            <w:hideMark/>
          </w:tcPr>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Отец </w:t>
            </w:r>
            <w:r w:rsidR="00671C21" w:rsidRPr="00E9716D">
              <w:rPr>
                <w:rFonts w:ascii="Times New Roman" w:eastAsia="Times New Roman" w:hAnsi="Times New Roman" w:cs="Times New Roman"/>
                <w:color w:val="000000"/>
                <w:sz w:val="26"/>
                <w:szCs w:val="26"/>
                <w:lang w:eastAsia="ru-RU"/>
              </w:rPr>
              <w:t>–</w:t>
            </w:r>
            <w:r w:rsidRPr="00E9716D">
              <w:rPr>
                <w:rFonts w:ascii="Times New Roman" w:eastAsia="Times New Roman" w:hAnsi="Times New Roman" w:cs="Times New Roman"/>
                <w:color w:val="000000"/>
                <w:sz w:val="26"/>
                <w:szCs w:val="26"/>
                <w:lang w:eastAsia="ru-RU"/>
              </w:rPr>
              <w:t xml:space="preserve"> учитель</w:t>
            </w:r>
          </w:p>
          <w:p w:rsidR="00671C21" w:rsidRPr="00E9716D" w:rsidRDefault="00671C21"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Подработка  репетитор</w:t>
            </w:r>
          </w:p>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Мать - медсестра</w:t>
            </w:r>
          </w:p>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Дочь - ученица первого класса</w:t>
            </w:r>
          </w:p>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Сын - дошкольник</w:t>
            </w:r>
          </w:p>
        </w:tc>
        <w:tc>
          <w:tcPr>
            <w:tcW w:w="2800" w:type="pct"/>
            <w:tcBorders>
              <w:top w:val="double" w:sz="6" w:space="0" w:color="000001"/>
              <w:left w:val="double" w:sz="6" w:space="0" w:color="000001"/>
              <w:bottom w:val="double" w:sz="6" w:space="0" w:color="000001"/>
              <w:right w:val="double" w:sz="6" w:space="0" w:color="000001"/>
            </w:tcBorders>
            <w:shd w:val="clear" w:color="auto" w:fill="FFFFFF"/>
            <w:hideMark/>
          </w:tcPr>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1</w:t>
            </w:r>
            <w:r w:rsidR="006D5417" w:rsidRPr="00E9716D">
              <w:rPr>
                <w:rFonts w:ascii="Times New Roman" w:eastAsia="Times New Roman" w:hAnsi="Times New Roman" w:cs="Times New Roman"/>
                <w:color w:val="000000"/>
                <w:sz w:val="26"/>
                <w:szCs w:val="26"/>
                <w:lang w:eastAsia="ru-RU"/>
              </w:rPr>
              <w:t>5</w:t>
            </w:r>
            <w:r w:rsidRPr="00E9716D">
              <w:rPr>
                <w:rFonts w:ascii="Times New Roman" w:eastAsia="Times New Roman" w:hAnsi="Times New Roman" w:cs="Times New Roman"/>
                <w:color w:val="000000"/>
                <w:sz w:val="26"/>
                <w:szCs w:val="26"/>
                <w:lang w:eastAsia="ru-RU"/>
              </w:rPr>
              <w:t>000 р.</w:t>
            </w:r>
          </w:p>
          <w:p w:rsidR="00671C21" w:rsidRPr="00E9716D" w:rsidRDefault="00671C21"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10000 р.</w:t>
            </w:r>
          </w:p>
          <w:p w:rsidR="001F650F" w:rsidRPr="00E9716D" w:rsidRDefault="001F650F" w:rsidP="00E9716D">
            <w:pPr>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1</w:t>
            </w:r>
            <w:r w:rsidR="006D5417" w:rsidRPr="00E9716D">
              <w:rPr>
                <w:rFonts w:ascii="Times New Roman" w:eastAsia="Times New Roman" w:hAnsi="Times New Roman" w:cs="Times New Roman"/>
                <w:color w:val="000000"/>
                <w:sz w:val="26"/>
                <w:szCs w:val="26"/>
                <w:lang w:eastAsia="ru-RU"/>
              </w:rPr>
              <w:t>4</w:t>
            </w:r>
            <w:r w:rsidRPr="00E9716D">
              <w:rPr>
                <w:rFonts w:ascii="Times New Roman" w:eastAsia="Times New Roman" w:hAnsi="Times New Roman" w:cs="Times New Roman"/>
                <w:color w:val="000000"/>
                <w:sz w:val="26"/>
                <w:szCs w:val="26"/>
                <w:lang w:eastAsia="ru-RU"/>
              </w:rPr>
              <w:t>000 р.</w:t>
            </w:r>
          </w:p>
          <w:p w:rsidR="001F650F" w:rsidRPr="00E9716D" w:rsidRDefault="001F650F" w:rsidP="00E9716D">
            <w:pPr>
              <w:spacing w:after="300" w:line="240" w:lineRule="auto"/>
              <w:rPr>
                <w:rFonts w:ascii="Times New Roman" w:eastAsia="Times New Roman" w:hAnsi="Times New Roman" w:cs="Times New Roman"/>
                <w:color w:val="000000"/>
                <w:sz w:val="26"/>
                <w:szCs w:val="26"/>
                <w:lang w:eastAsia="ru-RU"/>
              </w:rPr>
            </w:pPr>
          </w:p>
        </w:tc>
      </w:tr>
    </w:tbl>
    <w:p w:rsidR="001F650F" w:rsidRPr="00E9716D" w:rsidRDefault="001F650F"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пуховик для дочери (3000 р)</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сапоги для дочери (1500 р)</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 xml:space="preserve">куртка для </w:t>
      </w:r>
      <w:r w:rsidR="006D5417" w:rsidRPr="00E9716D">
        <w:rPr>
          <w:rFonts w:ascii="Times New Roman" w:eastAsia="Times New Roman" w:hAnsi="Times New Roman" w:cs="Times New Roman"/>
          <w:color w:val="000000"/>
          <w:sz w:val="26"/>
          <w:szCs w:val="26"/>
          <w:lang w:eastAsia="ru-RU"/>
        </w:rPr>
        <w:t>сына (20</w:t>
      </w:r>
      <w:r w:rsidRPr="00E9716D">
        <w:rPr>
          <w:rFonts w:ascii="Times New Roman" w:eastAsia="Times New Roman" w:hAnsi="Times New Roman" w:cs="Times New Roman"/>
          <w:color w:val="000000"/>
          <w:sz w:val="26"/>
          <w:szCs w:val="26"/>
          <w:lang w:eastAsia="ru-RU"/>
        </w:rPr>
        <w:t>00 р)</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шапка для матери (</w:t>
      </w:r>
      <w:r w:rsidR="006D5417" w:rsidRPr="00E9716D">
        <w:rPr>
          <w:rFonts w:ascii="Times New Roman" w:eastAsia="Times New Roman" w:hAnsi="Times New Roman" w:cs="Times New Roman"/>
          <w:color w:val="000000"/>
          <w:sz w:val="26"/>
          <w:szCs w:val="26"/>
          <w:lang w:eastAsia="ru-RU"/>
        </w:rPr>
        <w:t>700</w:t>
      </w:r>
      <w:r w:rsidRPr="00E9716D">
        <w:rPr>
          <w:rFonts w:ascii="Times New Roman" w:eastAsia="Times New Roman" w:hAnsi="Times New Roman" w:cs="Times New Roman"/>
          <w:color w:val="000000"/>
          <w:sz w:val="26"/>
          <w:szCs w:val="26"/>
          <w:lang w:eastAsia="ru-RU"/>
        </w:rPr>
        <w:t xml:space="preserve"> р)</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костюм для отца (3000)</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продукты (</w:t>
      </w:r>
      <w:r w:rsidR="006D5417" w:rsidRPr="00E9716D">
        <w:rPr>
          <w:rFonts w:ascii="Times New Roman" w:eastAsia="Times New Roman" w:hAnsi="Times New Roman" w:cs="Times New Roman"/>
          <w:color w:val="000000"/>
          <w:sz w:val="26"/>
          <w:szCs w:val="26"/>
          <w:lang w:eastAsia="ru-RU"/>
        </w:rPr>
        <w:t>7500</w:t>
      </w:r>
      <w:r w:rsidRPr="00E9716D">
        <w:rPr>
          <w:rFonts w:ascii="Times New Roman" w:eastAsia="Times New Roman" w:hAnsi="Times New Roman" w:cs="Times New Roman"/>
          <w:color w:val="000000"/>
          <w:sz w:val="26"/>
          <w:szCs w:val="26"/>
          <w:lang w:eastAsia="ru-RU"/>
        </w:rPr>
        <w:t>)</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коммунальные платежи (4000 р)</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Поход в зоопарк всей семьей (1000 р)</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Покупка новых штор (2000 р)</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Покупка лекарства для сына (1000 р)</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Платеж за телевидение и интернет (1000 р)</w:t>
      </w:r>
    </w:p>
    <w:p w:rsidR="001F650F" w:rsidRPr="00E9716D" w:rsidRDefault="001F650F" w:rsidP="00E9716D">
      <w:pPr>
        <w:numPr>
          <w:ilvl w:val="0"/>
          <w:numId w:val="8"/>
        </w:numPr>
        <w:shd w:val="clear" w:color="auto" w:fill="FFFFFF"/>
        <w:spacing w:after="0" w:line="240" w:lineRule="auto"/>
        <w:ind w:left="0"/>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color w:val="000000"/>
          <w:sz w:val="26"/>
          <w:szCs w:val="26"/>
          <w:lang w:eastAsia="ru-RU"/>
        </w:rPr>
        <w:t>Вызов мастера для ремонта стиральной машины (1000 р)</w:t>
      </w:r>
    </w:p>
    <w:p w:rsidR="00A5036A" w:rsidRPr="00E9716D" w:rsidRDefault="00A5036A" w:rsidP="00E9716D">
      <w:pPr>
        <w:shd w:val="clear" w:color="auto" w:fill="FFFFFF"/>
        <w:spacing w:after="0" w:line="240" w:lineRule="auto"/>
        <w:rPr>
          <w:rFonts w:ascii="Times New Roman" w:eastAsia="Times New Roman" w:hAnsi="Times New Roman" w:cs="Times New Roman"/>
          <w:color w:val="000000"/>
          <w:sz w:val="26"/>
          <w:szCs w:val="26"/>
          <w:lang w:eastAsia="ru-RU"/>
        </w:rPr>
      </w:pPr>
    </w:p>
    <w:p w:rsidR="001F650F" w:rsidRPr="00E9716D" w:rsidRDefault="001F650F" w:rsidP="00E9716D">
      <w:pPr>
        <w:shd w:val="clear" w:color="auto" w:fill="FFFFFF"/>
        <w:spacing w:after="0" w:line="240" w:lineRule="auto"/>
        <w:rPr>
          <w:rFonts w:ascii="Times New Roman" w:eastAsia="Times New Roman" w:hAnsi="Times New Roman" w:cs="Times New Roman"/>
          <w:color w:val="000000"/>
          <w:sz w:val="26"/>
          <w:szCs w:val="26"/>
          <w:lang w:eastAsia="ru-RU"/>
        </w:rPr>
      </w:pPr>
      <w:r w:rsidRPr="00E9716D">
        <w:rPr>
          <w:rFonts w:ascii="Times New Roman" w:eastAsia="Times New Roman" w:hAnsi="Times New Roman" w:cs="Times New Roman"/>
          <w:b/>
          <w:bCs/>
          <w:i/>
          <w:iCs/>
          <w:color w:val="000000"/>
          <w:sz w:val="26"/>
          <w:szCs w:val="26"/>
          <w:lang w:eastAsia="ru-RU"/>
        </w:rPr>
        <w:t>Временной промежуток:</w:t>
      </w:r>
      <w:r w:rsidRPr="00E9716D">
        <w:rPr>
          <w:rFonts w:ascii="Times New Roman" w:eastAsia="Times New Roman" w:hAnsi="Times New Roman" w:cs="Times New Roman"/>
          <w:color w:val="000000"/>
          <w:sz w:val="26"/>
          <w:szCs w:val="26"/>
          <w:lang w:eastAsia="ru-RU"/>
        </w:rPr>
        <w:t> осенний период.</w:t>
      </w:r>
    </w:p>
    <w:p w:rsidR="005B7168" w:rsidRPr="00E9716D" w:rsidRDefault="005B7168" w:rsidP="00E9716D">
      <w:pPr>
        <w:shd w:val="clear" w:color="auto" w:fill="FFFFFF"/>
        <w:spacing w:after="0" w:line="240" w:lineRule="auto"/>
        <w:rPr>
          <w:rFonts w:ascii="Times New Roman" w:hAnsi="Times New Roman" w:cs="Times New Roman"/>
          <w:sz w:val="26"/>
          <w:szCs w:val="26"/>
        </w:rPr>
      </w:pPr>
    </w:p>
    <w:p w:rsidR="00CD465A" w:rsidRPr="00E9716D" w:rsidRDefault="00CD465A" w:rsidP="00E9716D">
      <w:pPr>
        <w:spacing w:line="240" w:lineRule="auto"/>
        <w:rPr>
          <w:rFonts w:ascii="Times New Roman" w:hAnsi="Times New Roman" w:cs="Times New Roman"/>
          <w:sz w:val="26"/>
          <w:szCs w:val="26"/>
        </w:rPr>
      </w:pPr>
    </w:p>
    <w:sectPr w:rsidR="00CD465A" w:rsidRPr="00E9716D" w:rsidSect="00E9716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A83" w:rsidRDefault="00126A83" w:rsidP="00E779CC">
      <w:pPr>
        <w:spacing w:after="0" w:line="240" w:lineRule="auto"/>
      </w:pPr>
      <w:r>
        <w:separator/>
      </w:r>
    </w:p>
  </w:endnote>
  <w:endnote w:type="continuationSeparator" w:id="0">
    <w:p w:rsidR="00126A83" w:rsidRDefault="00126A83" w:rsidP="00E77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YS Tex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A83" w:rsidRDefault="00126A83" w:rsidP="00E779CC">
      <w:pPr>
        <w:spacing w:after="0" w:line="240" w:lineRule="auto"/>
      </w:pPr>
      <w:r>
        <w:separator/>
      </w:r>
    </w:p>
  </w:footnote>
  <w:footnote w:type="continuationSeparator" w:id="0">
    <w:p w:rsidR="00126A83" w:rsidRDefault="00126A83" w:rsidP="00E779CC">
      <w:pPr>
        <w:spacing w:after="0" w:line="240" w:lineRule="auto"/>
      </w:pPr>
      <w:r>
        <w:continuationSeparator/>
      </w:r>
    </w:p>
  </w:footnote>
  <w:footnote w:id="1">
    <w:p w:rsidR="005C2CB4" w:rsidRDefault="005C2CB4">
      <w:pPr>
        <w:pStyle w:val="a7"/>
      </w:pPr>
      <w:r>
        <w:rPr>
          <w:rStyle w:val="a9"/>
        </w:rPr>
        <w:footnoteRef/>
      </w:r>
      <w:r>
        <w:t xml:space="preserve"> </w:t>
      </w:r>
      <w:r w:rsidRPr="005C2CB4">
        <w:rPr>
          <w:rFonts w:ascii="Times New Roman" w:hAnsi="Times New Roman" w:cs="Times New Roman"/>
          <w:sz w:val="24"/>
          <w:szCs w:val="28"/>
        </w:rPr>
        <w:t xml:space="preserve">«Русский </w:t>
      </w:r>
      <w:proofErr w:type="spellStart"/>
      <w:r w:rsidRPr="005C2CB4">
        <w:rPr>
          <w:rFonts w:ascii="Times New Roman" w:hAnsi="Times New Roman" w:cs="Times New Roman"/>
          <w:sz w:val="24"/>
          <w:szCs w:val="28"/>
        </w:rPr>
        <w:t>Викисловарь</w:t>
      </w:r>
      <w:proofErr w:type="spellEnd"/>
      <w:r w:rsidRPr="005C2CB4">
        <w:rPr>
          <w:rFonts w:ascii="Times New Roman" w:hAnsi="Times New Roman" w:cs="Times New Roman"/>
          <w:sz w:val="24"/>
          <w:szCs w:val="28"/>
        </w:rPr>
        <w:t>»,</w:t>
      </w:r>
      <w:r w:rsidRPr="005C2CB4">
        <w:rPr>
          <w:rFonts w:ascii="Times New Roman" w:hAnsi="Times New Roman" w:cs="Times New Roman"/>
          <w:color w:val="00B0F0"/>
          <w:sz w:val="24"/>
          <w:szCs w:val="28"/>
        </w:rPr>
        <w:t xml:space="preserve"> </w:t>
      </w:r>
      <w:hyperlink r:id="rId1" w:history="1">
        <w:r w:rsidRPr="005C2CB4">
          <w:rPr>
            <w:rFonts w:ascii="Times New Roman" w:hAnsi="Times New Roman" w:cs="Times New Roman"/>
            <w:color w:val="00B0F0"/>
            <w:sz w:val="24"/>
            <w:szCs w:val="28"/>
          </w:rPr>
          <w:t>https://ru.wiktionary.org/wiki/бюджет</w:t>
        </w:r>
      </w:hyperlink>
      <w:r w:rsidRPr="005C2CB4">
        <w:rPr>
          <w:sz w:val="18"/>
        </w:rPr>
        <w:t xml:space="preserve"> </w:t>
      </w:r>
    </w:p>
  </w:footnote>
  <w:footnote w:id="2">
    <w:p w:rsidR="005C2CB4" w:rsidRPr="00E779CC" w:rsidRDefault="005C2CB4">
      <w:pPr>
        <w:pStyle w:val="a7"/>
        <w:rPr>
          <w:rFonts w:ascii="Times New Roman" w:hAnsi="Times New Roman" w:cs="Times New Roman"/>
        </w:rPr>
      </w:pPr>
      <w:r w:rsidRPr="00E779CC">
        <w:rPr>
          <w:rStyle w:val="a9"/>
          <w:rFonts w:ascii="Times New Roman" w:hAnsi="Times New Roman" w:cs="Times New Roman"/>
        </w:rPr>
        <w:footnoteRef/>
      </w:r>
      <w:r w:rsidRPr="00E779CC">
        <w:rPr>
          <w:rFonts w:ascii="Times New Roman" w:hAnsi="Times New Roman" w:cs="Times New Roman"/>
        </w:rPr>
        <w:t xml:space="preserve"> </w:t>
      </w:r>
      <w:proofErr w:type="spellStart"/>
      <w:r w:rsidRPr="00E779CC">
        <w:rPr>
          <w:rFonts w:ascii="Times New Roman" w:hAnsi="Times New Roman" w:cs="Times New Roman"/>
        </w:rPr>
        <w:t>Липсиц</w:t>
      </w:r>
      <w:proofErr w:type="spellEnd"/>
      <w:r w:rsidRPr="00E779CC">
        <w:rPr>
          <w:rFonts w:ascii="Times New Roman" w:hAnsi="Times New Roman" w:cs="Times New Roman"/>
        </w:rPr>
        <w:t xml:space="preserve"> И.В., Вигдорчик Е.А. Л61 Финансовая грамотность: материалы для учащихся. 5–7 классы </w:t>
      </w:r>
      <w:proofErr w:type="spellStart"/>
      <w:r w:rsidRPr="00E779CC">
        <w:rPr>
          <w:rFonts w:ascii="Times New Roman" w:hAnsi="Times New Roman" w:cs="Times New Roman"/>
        </w:rPr>
        <w:t>общеобразоват</w:t>
      </w:r>
      <w:proofErr w:type="spellEnd"/>
      <w:r w:rsidRPr="00E779CC">
        <w:rPr>
          <w:rFonts w:ascii="Times New Roman" w:hAnsi="Times New Roman" w:cs="Times New Roman"/>
        </w:rPr>
        <w:t>. орг. – М.: ВАКО, 2018. – 280 с. – (Учимся разумному финансовому поведению)</w:t>
      </w:r>
      <w:proofErr w:type="gramStart"/>
      <w:r w:rsidRPr="00E779CC">
        <w:rPr>
          <w:rFonts w:ascii="Times New Roman" w:hAnsi="Times New Roman" w:cs="Times New Roman"/>
        </w:rPr>
        <w:t>.</w:t>
      </w:r>
      <w:proofErr w:type="gramEnd"/>
      <w:r w:rsidRPr="00E779CC">
        <w:rPr>
          <w:rFonts w:ascii="Times New Roman" w:hAnsi="Times New Roman" w:cs="Times New Roman"/>
        </w:rPr>
        <w:t xml:space="preserve"> </w:t>
      </w:r>
      <w:proofErr w:type="gramStart"/>
      <w:r w:rsidRPr="00E779CC">
        <w:rPr>
          <w:rFonts w:ascii="Times New Roman" w:hAnsi="Times New Roman" w:cs="Times New Roman"/>
        </w:rPr>
        <w:t>с</w:t>
      </w:r>
      <w:proofErr w:type="gramEnd"/>
      <w:r w:rsidRPr="00E779CC">
        <w:rPr>
          <w:rFonts w:ascii="Times New Roman" w:hAnsi="Times New Roman" w:cs="Times New Roman"/>
        </w:rPr>
        <w:t>тр. 63</w:t>
      </w:r>
    </w:p>
  </w:footnote>
  <w:footnote w:id="3">
    <w:p w:rsidR="00D77011" w:rsidRPr="00E779CC" w:rsidRDefault="00D77011" w:rsidP="00D77011">
      <w:pPr>
        <w:pStyle w:val="a7"/>
        <w:rPr>
          <w:rFonts w:ascii="Times New Roman" w:hAnsi="Times New Roman" w:cs="Times New Roman"/>
        </w:rPr>
      </w:pPr>
      <w:r w:rsidRPr="00E779CC">
        <w:rPr>
          <w:rStyle w:val="a9"/>
          <w:rFonts w:ascii="Times New Roman" w:hAnsi="Times New Roman" w:cs="Times New Roman"/>
        </w:rPr>
        <w:footnoteRef/>
      </w:r>
      <w:r w:rsidRPr="00E779CC">
        <w:rPr>
          <w:rFonts w:ascii="Times New Roman" w:hAnsi="Times New Roman" w:cs="Times New Roman"/>
        </w:rPr>
        <w:t xml:space="preserve"> </w:t>
      </w:r>
      <w:proofErr w:type="spellStart"/>
      <w:r w:rsidRPr="00E779CC">
        <w:rPr>
          <w:rFonts w:ascii="Times New Roman" w:hAnsi="Times New Roman" w:cs="Times New Roman"/>
        </w:rPr>
        <w:t>Липсиц</w:t>
      </w:r>
      <w:proofErr w:type="spellEnd"/>
      <w:r w:rsidRPr="00E779CC">
        <w:rPr>
          <w:rFonts w:ascii="Times New Roman" w:hAnsi="Times New Roman" w:cs="Times New Roman"/>
        </w:rPr>
        <w:t xml:space="preserve"> И.В., Вигдорчик Е.А. Л61 Финансовая грамотность: материалы для учащихся. 5–7 классы </w:t>
      </w:r>
      <w:proofErr w:type="spellStart"/>
      <w:r w:rsidRPr="00E779CC">
        <w:rPr>
          <w:rFonts w:ascii="Times New Roman" w:hAnsi="Times New Roman" w:cs="Times New Roman"/>
        </w:rPr>
        <w:t>общеобразоват</w:t>
      </w:r>
      <w:proofErr w:type="spellEnd"/>
      <w:r w:rsidRPr="00E779CC">
        <w:rPr>
          <w:rFonts w:ascii="Times New Roman" w:hAnsi="Times New Roman" w:cs="Times New Roman"/>
        </w:rPr>
        <w:t>. орг. – М.: ВАКО, 2018. – 280 с. – (Учимся разумному финансовому поведению)</w:t>
      </w:r>
      <w:proofErr w:type="gramStart"/>
      <w:r w:rsidRPr="00E779CC">
        <w:rPr>
          <w:rFonts w:ascii="Times New Roman" w:hAnsi="Times New Roman" w:cs="Times New Roman"/>
        </w:rPr>
        <w:t>.</w:t>
      </w:r>
      <w:proofErr w:type="gramEnd"/>
      <w:r w:rsidRPr="00E779CC">
        <w:rPr>
          <w:rFonts w:ascii="Times New Roman" w:hAnsi="Times New Roman" w:cs="Times New Roman"/>
        </w:rPr>
        <w:t xml:space="preserve"> </w:t>
      </w:r>
      <w:proofErr w:type="gramStart"/>
      <w:r w:rsidRPr="00E779CC">
        <w:rPr>
          <w:rFonts w:ascii="Times New Roman" w:hAnsi="Times New Roman" w:cs="Times New Roman"/>
        </w:rPr>
        <w:t>с</w:t>
      </w:r>
      <w:proofErr w:type="gramEnd"/>
      <w:r w:rsidRPr="00E779CC">
        <w:rPr>
          <w:rFonts w:ascii="Times New Roman" w:hAnsi="Times New Roman" w:cs="Times New Roman"/>
        </w:rPr>
        <w:t>тр. 63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D00"/>
    <w:multiLevelType w:val="multilevel"/>
    <w:tmpl w:val="20E8D9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BC08B1"/>
    <w:multiLevelType w:val="multilevel"/>
    <w:tmpl w:val="EB325D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603981"/>
    <w:multiLevelType w:val="hybridMultilevel"/>
    <w:tmpl w:val="6F0E0A96"/>
    <w:lvl w:ilvl="0" w:tplc="221847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860A70"/>
    <w:multiLevelType w:val="hybridMultilevel"/>
    <w:tmpl w:val="5B82F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F26D21"/>
    <w:multiLevelType w:val="multilevel"/>
    <w:tmpl w:val="901C0A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A53DEA"/>
    <w:multiLevelType w:val="multilevel"/>
    <w:tmpl w:val="F016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85C54C8"/>
    <w:multiLevelType w:val="multilevel"/>
    <w:tmpl w:val="84E4BA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7564BC"/>
    <w:multiLevelType w:val="multilevel"/>
    <w:tmpl w:val="7EA28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897694"/>
    <w:multiLevelType w:val="hybridMultilevel"/>
    <w:tmpl w:val="CF440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EC0C03"/>
    <w:multiLevelType w:val="multilevel"/>
    <w:tmpl w:val="F926B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DDC2B83"/>
    <w:multiLevelType w:val="hybridMultilevel"/>
    <w:tmpl w:val="19C2A754"/>
    <w:lvl w:ilvl="0" w:tplc="221847DC">
      <w:start w:val="1"/>
      <w:numFmt w:val="bullet"/>
      <w:lvlText w:val=""/>
      <w:lvlJc w:val="left"/>
      <w:pPr>
        <w:ind w:left="660" w:hanging="360"/>
      </w:pPr>
      <w:rPr>
        <w:rFonts w:ascii="Symbol" w:hAnsi="Symbol"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11">
    <w:nsid w:val="53A17F17"/>
    <w:multiLevelType w:val="hybridMultilevel"/>
    <w:tmpl w:val="8C38A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4A13BD"/>
    <w:multiLevelType w:val="multilevel"/>
    <w:tmpl w:val="F60833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A693F17"/>
    <w:multiLevelType w:val="multilevel"/>
    <w:tmpl w:val="15141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6"/>
  </w:num>
  <w:num w:numId="4">
    <w:abstractNumId w:val="12"/>
  </w:num>
  <w:num w:numId="5">
    <w:abstractNumId w:val="5"/>
  </w:num>
  <w:num w:numId="6">
    <w:abstractNumId w:val="0"/>
  </w:num>
  <w:num w:numId="7">
    <w:abstractNumId w:val="7"/>
  </w:num>
  <w:num w:numId="8">
    <w:abstractNumId w:val="13"/>
  </w:num>
  <w:num w:numId="9">
    <w:abstractNumId w:val="9"/>
  </w:num>
  <w:num w:numId="10">
    <w:abstractNumId w:val="8"/>
  </w:num>
  <w:num w:numId="11">
    <w:abstractNumId w:val="11"/>
  </w:num>
  <w:num w:numId="12">
    <w:abstractNumId w:val="10"/>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B7168"/>
    <w:rsid w:val="00036E6F"/>
    <w:rsid w:val="000537FB"/>
    <w:rsid w:val="000D3D0E"/>
    <w:rsid w:val="000E6155"/>
    <w:rsid w:val="00126A83"/>
    <w:rsid w:val="00153520"/>
    <w:rsid w:val="001B1274"/>
    <w:rsid w:val="001F4539"/>
    <w:rsid w:val="001F650F"/>
    <w:rsid w:val="002200F0"/>
    <w:rsid w:val="002D4A95"/>
    <w:rsid w:val="0036639D"/>
    <w:rsid w:val="0039421E"/>
    <w:rsid w:val="003E397F"/>
    <w:rsid w:val="004A2263"/>
    <w:rsid w:val="004E01E7"/>
    <w:rsid w:val="005B3D70"/>
    <w:rsid w:val="005B7168"/>
    <w:rsid w:val="005C2CB4"/>
    <w:rsid w:val="005C5FCE"/>
    <w:rsid w:val="005E5482"/>
    <w:rsid w:val="00624B01"/>
    <w:rsid w:val="00671C21"/>
    <w:rsid w:val="006D5417"/>
    <w:rsid w:val="0070517B"/>
    <w:rsid w:val="00786CC0"/>
    <w:rsid w:val="007B3CDF"/>
    <w:rsid w:val="007B58E9"/>
    <w:rsid w:val="007C71A7"/>
    <w:rsid w:val="00820083"/>
    <w:rsid w:val="008778AC"/>
    <w:rsid w:val="008E20D3"/>
    <w:rsid w:val="00901F57"/>
    <w:rsid w:val="00930FFA"/>
    <w:rsid w:val="009F6C1A"/>
    <w:rsid w:val="00A065AB"/>
    <w:rsid w:val="00A5036A"/>
    <w:rsid w:val="00AA7F88"/>
    <w:rsid w:val="00B564D8"/>
    <w:rsid w:val="00B7250E"/>
    <w:rsid w:val="00BB1DAF"/>
    <w:rsid w:val="00C012FF"/>
    <w:rsid w:val="00C4615E"/>
    <w:rsid w:val="00C93907"/>
    <w:rsid w:val="00CD465A"/>
    <w:rsid w:val="00D11231"/>
    <w:rsid w:val="00D77011"/>
    <w:rsid w:val="00D77B8D"/>
    <w:rsid w:val="00DB6353"/>
    <w:rsid w:val="00DC2BF5"/>
    <w:rsid w:val="00E07CCD"/>
    <w:rsid w:val="00E23035"/>
    <w:rsid w:val="00E779CC"/>
    <w:rsid w:val="00E964A1"/>
    <w:rsid w:val="00E9716D"/>
    <w:rsid w:val="00EA3EFC"/>
    <w:rsid w:val="00EA7622"/>
    <w:rsid w:val="00EF0AE9"/>
    <w:rsid w:val="00F7020F"/>
    <w:rsid w:val="00F70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2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650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F709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E6155"/>
    <w:pPr>
      <w:ind w:left="720"/>
      <w:contextualSpacing/>
    </w:pPr>
  </w:style>
  <w:style w:type="character" w:styleId="a6">
    <w:name w:val="Hyperlink"/>
    <w:basedOn w:val="a0"/>
    <w:uiPriority w:val="99"/>
    <w:unhideWhenUsed/>
    <w:rsid w:val="00153520"/>
    <w:rPr>
      <w:color w:val="0000FF" w:themeColor="hyperlink"/>
      <w:u w:val="single"/>
    </w:rPr>
  </w:style>
  <w:style w:type="paragraph" w:styleId="a7">
    <w:name w:val="footnote text"/>
    <w:basedOn w:val="a"/>
    <w:link w:val="a8"/>
    <w:uiPriority w:val="99"/>
    <w:semiHidden/>
    <w:unhideWhenUsed/>
    <w:rsid w:val="00E779CC"/>
    <w:pPr>
      <w:spacing w:after="0" w:line="240" w:lineRule="auto"/>
    </w:pPr>
    <w:rPr>
      <w:sz w:val="20"/>
      <w:szCs w:val="20"/>
    </w:rPr>
  </w:style>
  <w:style w:type="character" w:customStyle="1" w:styleId="a8">
    <w:name w:val="Текст сноски Знак"/>
    <w:basedOn w:val="a0"/>
    <w:link w:val="a7"/>
    <w:uiPriority w:val="99"/>
    <w:semiHidden/>
    <w:rsid w:val="00E779CC"/>
    <w:rPr>
      <w:sz w:val="20"/>
      <w:szCs w:val="20"/>
    </w:rPr>
  </w:style>
  <w:style w:type="character" w:styleId="a9">
    <w:name w:val="footnote reference"/>
    <w:basedOn w:val="a0"/>
    <w:uiPriority w:val="99"/>
    <w:semiHidden/>
    <w:unhideWhenUsed/>
    <w:rsid w:val="00E779CC"/>
    <w:rPr>
      <w:vertAlign w:val="superscript"/>
    </w:rPr>
  </w:style>
  <w:style w:type="character" w:styleId="aa">
    <w:name w:val="Strong"/>
    <w:basedOn w:val="a0"/>
    <w:uiPriority w:val="22"/>
    <w:qFormat/>
    <w:rsid w:val="00036E6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68935">
      <w:bodyDiv w:val="1"/>
      <w:marLeft w:val="0"/>
      <w:marRight w:val="0"/>
      <w:marTop w:val="0"/>
      <w:marBottom w:val="0"/>
      <w:divBdr>
        <w:top w:val="none" w:sz="0" w:space="0" w:color="auto"/>
        <w:left w:val="none" w:sz="0" w:space="0" w:color="auto"/>
        <w:bottom w:val="none" w:sz="0" w:space="0" w:color="auto"/>
        <w:right w:val="none" w:sz="0" w:space="0" w:color="auto"/>
      </w:divBdr>
    </w:div>
    <w:div w:id="440537169">
      <w:bodyDiv w:val="1"/>
      <w:marLeft w:val="0"/>
      <w:marRight w:val="0"/>
      <w:marTop w:val="0"/>
      <w:marBottom w:val="0"/>
      <w:divBdr>
        <w:top w:val="none" w:sz="0" w:space="0" w:color="auto"/>
        <w:left w:val="none" w:sz="0" w:space="0" w:color="auto"/>
        <w:bottom w:val="none" w:sz="0" w:space="0" w:color="auto"/>
        <w:right w:val="none" w:sz="0" w:space="0" w:color="auto"/>
      </w:divBdr>
    </w:div>
    <w:div w:id="846604429">
      <w:bodyDiv w:val="1"/>
      <w:marLeft w:val="0"/>
      <w:marRight w:val="0"/>
      <w:marTop w:val="0"/>
      <w:marBottom w:val="0"/>
      <w:divBdr>
        <w:top w:val="none" w:sz="0" w:space="0" w:color="auto"/>
        <w:left w:val="none" w:sz="0" w:space="0" w:color="auto"/>
        <w:bottom w:val="none" w:sz="0" w:space="0" w:color="auto"/>
        <w:right w:val="none" w:sz="0" w:space="0" w:color="auto"/>
      </w:divBdr>
    </w:div>
    <w:div w:id="1307589145">
      <w:bodyDiv w:val="1"/>
      <w:marLeft w:val="0"/>
      <w:marRight w:val="0"/>
      <w:marTop w:val="0"/>
      <w:marBottom w:val="0"/>
      <w:divBdr>
        <w:top w:val="none" w:sz="0" w:space="0" w:color="auto"/>
        <w:left w:val="none" w:sz="0" w:space="0" w:color="auto"/>
        <w:bottom w:val="none" w:sz="0" w:space="0" w:color="auto"/>
        <w:right w:val="none" w:sz="0" w:space="0" w:color="auto"/>
      </w:divBdr>
    </w:div>
    <w:div w:id="1407804974">
      <w:bodyDiv w:val="1"/>
      <w:marLeft w:val="0"/>
      <w:marRight w:val="0"/>
      <w:marTop w:val="0"/>
      <w:marBottom w:val="0"/>
      <w:divBdr>
        <w:top w:val="none" w:sz="0" w:space="0" w:color="auto"/>
        <w:left w:val="none" w:sz="0" w:space="0" w:color="auto"/>
        <w:bottom w:val="none" w:sz="0" w:space="0" w:color="auto"/>
        <w:right w:val="none" w:sz="0" w:space="0" w:color="auto"/>
      </w:divBdr>
    </w:div>
    <w:div w:id="158125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tionary.org/w/index.php?title=bulga&amp;action=edit&amp;redlink=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tionary.org/wiki/%D0%BB%D0%B0%D1%82%D0%B8%D0%BD%D1%81%D0%BA%D0%B8%D0%B9_%D1%8F%D0%B7%D1%8B%D0%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tionary.org/wiki/&#1073;&#1102;&#1076;&#1078;&#1077;&#109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tionary.org/wiki/%D0%BA%D0%BE%D1%88%D0%B5%D0%BB%D1%91%D0%BA" TargetMode="External"/><Relationship Id="rId5" Type="http://schemas.openxmlformats.org/officeDocument/2006/relationships/settings" Target="settings.xml"/><Relationship Id="rId15" Type="http://schemas.openxmlformats.org/officeDocument/2006/relationships/hyperlink" Target="https://ru.wiktionary.org/wiki/%D1%81%D1%83%D0%BC%D0%BA%D0%B0" TargetMode="External"/><Relationship Id="rId10" Type="http://schemas.openxmlformats.org/officeDocument/2006/relationships/hyperlink" Target="https://ru.wiktionary.org/wiki/%D1%81%D1%83%D0%BC%D0%BA%D0%B0" TargetMode="External"/><Relationship Id="rId4" Type="http://schemas.microsoft.com/office/2007/relationships/stylesWithEffects" Target="stylesWithEffects.xml"/><Relationship Id="rId9" Type="http://schemas.openxmlformats.org/officeDocument/2006/relationships/hyperlink" Target="https://ru.wiktionary.org/wiki/%D0%B0%D0%BD%D0%B3%D0%BB%D0%B8%D0%B9%D1%81%D0%BA%D0%B8%D0%B9_%D1%8F%D0%B7%D1%8B%D0%BA" TargetMode="External"/><Relationship Id="rId14" Type="http://schemas.openxmlformats.org/officeDocument/2006/relationships/hyperlink" Target="https://ru.wiktionary.org/wiki/%D0%BA%D0%BE%D0%B6%D0%B0%D0%BD%D1%8B%D0%B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tionary.org/wiki/&#1073;&#1102;&#1076;&#1078;&#1077;&#1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556A1-B77A-40A2-986E-050B9A0F3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10</Pages>
  <Words>2740</Words>
  <Characters>15618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13</cp:revision>
  <cp:lastPrinted>2021-12-05T10:44:00Z</cp:lastPrinted>
  <dcterms:created xsi:type="dcterms:W3CDTF">2021-11-16T14:15:00Z</dcterms:created>
  <dcterms:modified xsi:type="dcterms:W3CDTF">2024-01-25T16:57:00Z</dcterms:modified>
</cp:coreProperties>
</file>